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2309C" w14:textId="77777777" w:rsidR="0046559D" w:rsidRDefault="0046559D" w:rsidP="008748F8">
      <w:pPr>
        <w:jc w:val="center"/>
        <w:rPr>
          <w:b/>
          <w:bCs/>
          <w:sz w:val="24"/>
          <w:szCs w:val="24"/>
        </w:rPr>
      </w:pPr>
      <w:bookmarkStart w:id="0" w:name="_Hlk186535260"/>
    </w:p>
    <w:p w14:paraId="3BE248DD" w14:textId="77777777" w:rsidR="0046559D" w:rsidRDefault="0046559D" w:rsidP="008748F8">
      <w:pPr>
        <w:jc w:val="center"/>
        <w:rPr>
          <w:b/>
          <w:bCs/>
          <w:sz w:val="24"/>
          <w:szCs w:val="24"/>
        </w:rPr>
      </w:pPr>
    </w:p>
    <w:p w14:paraId="77BB92BE" w14:textId="77777777" w:rsidR="0046559D" w:rsidRDefault="0046559D" w:rsidP="008748F8">
      <w:pPr>
        <w:jc w:val="center"/>
        <w:rPr>
          <w:b/>
          <w:bCs/>
          <w:sz w:val="24"/>
          <w:szCs w:val="24"/>
        </w:rPr>
      </w:pPr>
    </w:p>
    <w:p w14:paraId="0D7C6A9D" w14:textId="77777777" w:rsidR="0046559D" w:rsidRDefault="0046559D" w:rsidP="008748F8">
      <w:pPr>
        <w:jc w:val="center"/>
        <w:rPr>
          <w:b/>
          <w:bCs/>
          <w:sz w:val="24"/>
          <w:szCs w:val="24"/>
        </w:rPr>
      </w:pPr>
    </w:p>
    <w:p w14:paraId="1889E742" w14:textId="72D60B06" w:rsidR="0046559D" w:rsidRPr="0046559D" w:rsidRDefault="0046559D" w:rsidP="008748F8">
      <w:pPr>
        <w:jc w:val="center"/>
        <w:rPr>
          <w:b/>
          <w:bCs/>
          <w:sz w:val="48"/>
          <w:szCs w:val="48"/>
        </w:rPr>
      </w:pPr>
      <w:r w:rsidRPr="0046559D">
        <w:rPr>
          <w:b/>
          <w:bCs/>
          <w:sz w:val="48"/>
          <w:szCs w:val="48"/>
        </w:rPr>
        <w:t>Farm Food Safety Plan How-To</w:t>
      </w:r>
    </w:p>
    <w:p w14:paraId="24356D0B" w14:textId="45EADB9E" w:rsidR="0046559D" w:rsidRPr="0046559D" w:rsidRDefault="0046559D" w:rsidP="0046559D">
      <w:pPr>
        <w:jc w:val="center"/>
        <w:rPr>
          <w:sz w:val="24"/>
          <w:szCs w:val="24"/>
        </w:rPr>
      </w:pPr>
      <w:r w:rsidRPr="0046559D">
        <w:rPr>
          <w:sz w:val="24"/>
          <w:szCs w:val="24"/>
        </w:rPr>
        <w:t xml:space="preserve">Version </w:t>
      </w:r>
      <w:r>
        <w:rPr>
          <w:sz w:val="24"/>
          <w:szCs w:val="24"/>
        </w:rPr>
        <w:t>1</w:t>
      </w:r>
    </w:p>
    <w:p w14:paraId="30A5062E" w14:textId="77777777" w:rsidR="0046559D" w:rsidRPr="0046559D" w:rsidRDefault="0046559D" w:rsidP="0046559D">
      <w:pPr>
        <w:jc w:val="center"/>
        <w:rPr>
          <w:b/>
          <w:bCs/>
          <w:sz w:val="28"/>
          <w:szCs w:val="28"/>
        </w:rPr>
      </w:pPr>
      <w:r w:rsidRPr="0046559D">
        <w:rPr>
          <w:b/>
          <w:bCs/>
          <w:sz w:val="28"/>
          <w:szCs w:val="28"/>
        </w:rPr>
        <w:t>Developed by the Maine Department of Agriculture, Conservation &amp; Forestry through a 5-year Cooperative Agreement Program with the FDA</w:t>
      </w:r>
    </w:p>
    <w:p w14:paraId="592D6433" w14:textId="77777777" w:rsidR="0046559D" w:rsidRDefault="0046559D" w:rsidP="0046559D">
      <w:pPr>
        <w:rPr>
          <w:sz w:val="24"/>
          <w:szCs w:val="24"/>
        </w:rPr>
      </w:pPr>
    </w:p>
    <w:p w14:paraId="2008AE34" w14:textId="5C2B5A6D" w:rsidR="0046559D" w:rsidRPr="0046559D" w:rsidRDefault="0046559D" w:rsidP="0046559D">
      <w:pPr>
        <w:pStyle w:val="ListParagraph"/>
        <w:numPr>
          <w:ilvl w:val="0"/>
          <w:numId w:val="26"/>
        </w:numPr>
        <w:rPr>
          <w:sz w:val="30"/>
          <w:szCs w:val="30"/>
        </w:rPr>
      </w:pPr>
      <w:r w:rsidRPr="0046559D">
        <w:rPr>
          <w:sz w:val="30"/>
          <w:szCs w:val="30"/>
        </w:rPr>
        <w:t>Requesting and preparing for a USDA Good Agricultural Practices Audit</w:t>
      </w:r>
    </w:p>
    <w:p w14:paraId="6353191A" w14:textId="0DCFCB14" w:rsidR="0046559D" w:rsidRPr="0046559D" w:rsidRDefault="0046559D" w:rsidP="0046559D">
      <w:pPr>
        <w:pStyle w:val="ListParagraph"/>
        <w:numPr>
          <w:ilvl w:val="0"/>
          <w:numId w:val="26"/>
        </w:numPr>
        <w:rPr>
          <w:sz w:val="30"/>
          <w:szCs w:val="30"/>
        </w:rPr>
      </w:pPr>
      <w:r w:rsidRPr="0046559D">
        <w:rPr>
          <w:sz w:val="30"/>
          <w:szCs w:val="30"/>
        </w:rPr>
        <w:t>Identifying which audit checklist items are required to be documented</w:t>
      </w:r>
    </w:p>
    <w:p w14:paraId="78460F1A" w14:textId="40A9CCD0" w:rsidR="0046559D" w:rsidRPr="0046559D" w:rsidRDefault="0046559D" w:rsidP="0046559D">
      <w:pPr>
        <w:pStyle w:val="ListParagraph"/>
        <w:numPr>
          <w:ilvl w:val="0"/>
          <w:numId w:val="26"/>
        </w:numPr>
        <w:rPr>
          <w:sz w:val="30"/>
          <w:szCs w:val="30"/>
        </w:rPr>
      </w:pPr>
      <w:r w:rsidRPr="0046559D">
        <w:rPr>
          <w:sz w:val="30"/>
          <w:szCs w:val="30"/>
        </w:rPr>
        <w:t xml:space="preserve">Identifying which audit checklist items are </w:t>
      </w:r>
      <w:r>
        <w:rPr>
          <w:sz w:val="30"/>
          <w:szCs w:val="30"/>
        </w:rPr>
        <w:t>not required to be documented</w:t>
      </w:r>
    </w:p>
    <w:p w14:paraId="63203BF8" w14:textId="33F15CD8" w:rsidR="0046559D" w:rsidRPr="0046559D" w:rsidRDefault="0046559D" w:rsidP="0046559D">
      <w:pPr>
        <w:pStyle w:val="ListParagraph"/>
        <w:numPr>
          <w:ilvl w:val="0"/>
          <w:numId w:val="26"/>
        </w:numPr>
        <w:rPr>
          <w:sz w:val="30"/>
          <w:szCs w:val="30"/>
        </w:rPr>
      </w:pPr>
      <w:r w:rsidRPr="0046559D">
        <w:rPr>
          <w:sz w:val="30"/>
          <w:szCs w:val="30"/>
        </w:rPr>
        <w:t>Food safety plan cover sheet information</w:t>
      </w:r>
    </w:p>
    <w:p w14:paraId="4F1512EE" w14:textId="49DE1D83" w:rsidR="0046559D" w:rsidRPr="0046559D" w:rsidRDefault="0046559D" w:rsidP="0046559D">
      <w:pPr>
        <w:pStyle w:val="ListParagraph"/>
        <w:numPr>
          <w:ilvl w:val="0"/>
          <w:numId w:val="26"/>
        </w:numPr>
        <w:rPr>
          <w:sz w:val="30"/>
          <w:szCs w:val="30"/>
        </w:rPr>
      </w:pPr>
      <w:r w:rsidRPr="0046559D">
        <w:rPr>
          <w:sz w:val="30"/>
          <w:szCs w:val="30"/>
        </w:rPr>
        <w:t>List of documents to attach to the food safety plan</w:t>
      </w:r>
    </w:p>
    <w:p w14:paraId="65BD6459" w14:textId="0809C68F" w:rsidR="0046559D" w:rsidRPr="0046559D" w:rsidRDefault="0046559D" w:rsidP="0046559D">
      <w:pPr>
        <w:pStyle w:val="ListParagraph"/>
        <w:numPr>
          <w:ilvl w:val="0"/>
          <w:numId w:val="26"/>
        </w:numPr>
        <w:rPr>
          <w:sz w:val="30"/>
          <w:szCs w:val="30"/>
        </w:rPr>
      </w:pPr>
      <w:r w:rsidRPr="0046559D">
        <w:rPr>
          <w:sz w:val="30"/>
          <w:szCs w:val="30"/>
        </w:rPr>
        <w:t>Generic policies required by Parts 1-4</w:t>
      </w:r>
    </w:p>
    <w:p w14:paraId="488E56E8" w14:textId="494D998B" w:rsidR="0046559D" w:rsidRPr="0046559D" w:rsidRDefault="0046559D" w:rsidP="0046559D">
      <w:pPr>
        <w:pStyle w:val="ListParagraph"/>
        <w:numPr>
          <w:ilvl w:val="0"/>
          <w:numId w:val="26"/>
        </w:numPr>
        <w:rPr>
          <w:sz w:val="30"/>
          <w:szCs w:val="30"/>
        </w:rPr>
      </w:pPr>
      <w:r w:rsidRPr="0046559D">
        <w:rPr>
          <w:sz w:val="30"/>
          <w:szCs w:val="30"/>
        </w:rPr>
        <w:t>Required employee training topic list</w:t>
      </w:r>
    </w:p>
    <w:p w14:paraId="5DEBF0E5" w14:textId="26E3FA64" w:rsidR="0046559D" w:rsidRPr="0046559D" w:rsidRDefault="0046559D" w:rsidP="0046559D">
      <w:pPr>
        <w:pStyle w:val="ListParagraph"/>
        <w:numPr>
          <w:ilvl w:val="0"/>
          <w:numId w:val="26"/>
        </w:numPr>
        <w:rPr>
          <w:sz w:val="30"/>
          <w:szCs w:val="30"/>
        </w:rPr>
      </w:pPr>
      <w:r w:rsidRPr="0046559D">
        <w:rPr>
          <w:sz w:val="30"/>
          <w:szCs w:val="30"/>
        </w:rPr>
        <w:t>Developing cleaning policies and schedules</w:t>
      </w:r>
    </w:p>
    <w:p w14:paraId="70DF1552" w14:textId="7B67C32C" w:rsidR="0046559D" w:rsidRPr="0046559D" w:rsidRDefault="0046559D" w:rsidP="0046559D">
      <w:pPr>
        <w:pStyle w:val="ListParagraph"/>
        <w:numPr>
          <w:ilvl w:val="0"/>
          <w:numId w:val="26"/>
        </w:numPr>
        <w:rPr>
          <w:sz w:val="30"/>
          <w:szCs w:val="30"/>
        </w:rPr>
      </w:pPr>
      <w:r w:rsidRPr="0046559D">
        <w:rPr>
          <w:sz w:val="30"/>
          <w:szCs w:val="30"/>
        </w:rPr>
        <w:t>Completing a land use (soil) assessment</w:t>
      </w:r>
    </w:p>
    <w:p w14:paraId="12330950" w14:textId="7DB9D0A9" w:rsidR="0046559D" w:rsidRPr="0046559D" w:rsidRDefault="0046559D" w:rsidP="0046559D">
      <w:pPr>
        <w:pStyle w:val="ListParagraph"/>
        <w:numPr>
          <w:ilvl w:val="0"/>
          <w:numId w:val="26"/>
        </w:numPr>
        <w:rPr>
          <w:sz w:val="30"/>
          <w:szCs w:val="30"/>
        </w:rPr>
      </w:pPr>
      <w:r w:rsidRPr="0046559D">
        <w:rPr>
          <w:sz w:val="30"/>
          <w:szCs w:val="30"/>
        </w:rPr>
        <w:t>Completing a water assessment</w:t>
      </w:r>
    </w:p>
    <w:p w14:paraId="4EF3D9F2" w14:textId="77777777" w:rsidR="0046559D" w:rsidRDefault="0046559D" w:rsidP="0046559D">
      <w:pPr>
        <w:rPr>
          <w:sz w:val="24"/>
          <w:szCs w:val="24"/>
        </w:rPr>
      </w:pPr>
    </w:p>
    <w:p w14:paraId="07E9AE17" w14:textId="77777777" w:rsidR="0046559D" w:rsidRDefault="0046559D" w:rsidP="0046559D">
      <w:pPr>
        <w:rPr>
          <w:sz w:val="24"/>
          <w:szCs w:val="24"/>
        </w:rPr>
      </w:pPr>
    </w:p>
    <w:p w14:paraId="612D666E" w14:textId="77777777" w:rsidR="0046559D" w:rsidRDefault="0046559D" w:rsidP="0046559D">
      <w:pPr>
        <w:rPr>
          <w:sz w:val="24"/>
          <w:szCs w:val="24"/>
        </w:rPr>
      </w:pPr>
    </w:p>
    <w:p w14:paraId="3F948565" w14:textId="77777777" w:rsidR="0046559D" w:rsidRDefault="0046559D" w:rsidP="0046559D">
      <w:pPr>
        <w:rPr>
          <w:sz w:val="24"/>
          <w:szCs w:val="24"/>
        </w:rPr>
      </w:pPr>
    </w:p>
    <w:p w14:paraId="6A921448" w14:textId="77777777" w:rsidR="0046559D" w:rsidRDefault="0046559D" w:rsidP="0046559D">
      <w:pPr>
        <w:rPr>
          <w:sz w:val="24"/>
          <w:szCs w:val="24"/>
        </w:rPr>
      </w:pPr>
    </w:p>
    <w:p w14:paraId="42321135" w14:textId="77777777" w:rsidR="0046559D" w:rsidRDefault="0046559D" w:rsidP="0046559D">
      <w:pPr>
        <w:rPr>
          <w:sz w:val="24"/>
          <w:szCs w:val="24"/>
        </w:rPr>
      </w:pPr>
    </w:p>
    <w:p w14:paraId="67B8A490" w14:textId="77777777" w:rsidR="0046559D" w:rsidRDefault="0046559D" w:rsidP="0046559D">
      <w:pPr>
        <w:rPr>
          <w:sz w:val="24"/>
          <w:szCs w:val="24"/>
        </w:rPr>
      </w:pPr>
    </w:p>
    <w:p w14:paraId="3439BE29" w14:textId="77777777" w:rsidR="0046559D" w:rsidRDefault="0046559D" w:rsidP="0046559D">
      <w:pPr>
        <w:rPr>
          <w:sz w:val="24"/>
          <w:szCs w:val="24"/>
        </w:rPr>
      </w:pPr>
    </w:p>
    <w:p w14:paraId="09CF904F" w14:textId="2A8121FC" w:rsidR="0046559D" w:rsidRPr="0046559D" w:rsidRDefault="0046559D" w:rsidP="0046559D">
      <w:pPr>
        <w:spacing w:after="0"/>
        <w:jc w:val="center"/>
        <w:rPr>
          <w:rFonts w:ascii="Times New Roman" w:hAnsi="Times New Roman" w:cs="Times New Roman"/>
          <w:b/>
          <w:bCs/>
          <w:sz w:val="24"/>
          <w:szCs w:val="24"/>
        </w:rPr>
      </w:pPr>
      <w:r w:rsidRPr="0046559D">
        <w:rPr>
          <w:rFonts w:ascii="Times New Roman" w:hAnsi="Times New Roman" w:cs="Times New Roman"/>
          <w:b/>
          <w:bCs/>
          <w:sz w:val="24"/>
          <w:szCs w:val="24"/>
        </w:rPr>
        <w:t>Funding Statement</w:t>
      </w:r>
    </w:p>
    <w:p w14:paraId="3339F9DA" w14:textId="657056AC" w:rsidR="0046559D" w:rsidRPr="0046559D" w:rsidRDefault="0046559D" w:rsidP="0046559D">
      <w:pPr>
        <w:pStyle w:val="Footer"/>
      </w:pPr>
      <w:r w:rsidRPr="0046559D">
        <w:t>This publication was supported by the Food and Drug Administration (FDA) of the U.S. Department of Health and Human Services (HHS) as part of a financial assistance award totaling $1,390,611 with 100 percent funded by FDA/HHS. The contents are those of the author(s) and do not necessarily represent the official views of, nor an endorsement, by FDA/HHS, or the U.S. Government.</w:t>
      </w:r>
    </w:p>
    <w:p w14:paraId="1214AE18" w14:textId="77777777" w:rsidR="0046559D" w:rsidRDefault="0046559D" w:rsidP="008748F8">
      <w:pPr>
        <w:jc w:val="center"/>
        <w:rPr>
          <w:b/>
          <w:bCs/>
          <w:sz w:val="24"/>
          <w:szCs w:val="24"/>
        </w:rPr>
      </w:pPr>
    </w:p>
    <w:p w14:paraId="79CBDBEE" w14:textId="11FA658C" w:rsidR="008748F8" w:rsidRPr="007D61E4" w:rsidRDefault="008748F8" w:rsidP="008748F8">
      <w:pPr>
        <w:jc w:val="center"/>
        <w:rPr>
          <w:b/>
          <w:bCs/>
          <w:sz w:val="24"/>
          <w:szCs w:val="24"/>
        </w:rPr>
      </w:pPr>
      <w:r w:rsidRPr="007D61E4">
        <w:rPr>
          <w:b/>
          <w:bCs/>
          <w:sz w:val="24"/>
          <w:szCs w:val="24"/>
        </w:rPr>
        <w:lastRenderedPageBreak/>
        <w:t>USDA Agricultural Marketing Service GAP Help:</w:t>
      </w:r>
    </w:p>
    <w:p w14:paraId="1CC1261C" w14:textId="32D00024" w:rsidR="008748F8" w:rsidRPr="007B5F26" w:rsidRDefault="008748F8" w:rsidP="007B5F26">
      <w:pPr>
        <w:pStyle w:val="ListParagraph"/>
        <w:numPr>
          <w:ilvl w:val="0"/>
          <w:numId w:val="19"/>
        </w:numPr>
        <w:rPr>
          <w:sz w:val="24"/>
          <w:szCs w:val="24"/>
        </w:rPr>
      </w:pPr>
      <w:r w:rsidRPr="007B5F26">
        <w:rPr>
          <w:sz w:val="24"/>
          <w:szCs w:val="24"/>
        </w:rPr>
        <w:t>The Maine Fed/State Inspection Service offers USDA AMS GAP audits under contract with USDA. Contact Tim Lynds</w:t>
      </w:r>
      <w:r w:rsidR="00172647" w:rsidRPr="007B5F26">
        <w:rPr>
          <w:sz w:val="24"/>
          <w:szCs w:val="24"/>
        </w:rPr>
        <w:t xml:space="preserve"> in the </w:t>
      </w:r>
      <w:r w:rsidRPr="007B5F26">
        <w:rPr>
          <w:sz w:val="24"/>
          <w:szCs w:val="24"/>
        </w:rPr>
        <w:t>Presque Isle office</w:t>
      </w:r>
      <w:r w:rsidR="00172647" w:rsidRPr="007B5F26">
        <w:rPr>
          <w:sz w:val="24"/>
          <w:szCs w:val="24"/>
        </w:rPr>
        <w:t xml:space="preserve"> to request:</w:t>
      </w:r>
      <w:r w:rsidRPr="007B5F26">
        <w:rPr>
          <w:sz w:val="24"/>
          <w:szCs w:val="24"/>
        </w:rPr>
        <w:t xml:space="preserve"> 207-764-2101.</w:t>
      </w:r>
    </w:p>
    <w:p w14:paraId="38DFC256" w14:textId="1747F92C" w:rsidR="008748F8" w:rsidRPr="007B5F26" w:rsidRDefault="008748F8" w:rsidP="007B5F26">
      <w:pPr>
        <w:pStyle w:val="ListParagraph"/>
        <w:numPr>
          <w:ilvl w:val="0"/>
          <w:numId w:val="19"/>
        </w:numPr>
        <w:rPr>
          <w:sz w:val="24"/>
          <w:szCs w:val="24"/>
        </w:rPr>
      </w:pPr>
      <w:r w:rsidRPr="007B5F26">
        <w:rPr>
          <w:sz w:val="24"/>
          <w:szCs w:val="24"/>
        </w:rPr>
        <w:t xml:space="preserve">Make sure you </w:t>
      </w:r>
      <w:r w:rsidRPr="007B5F26">
        <w:rPr>
          <w:b/>
          <w:bCs/>
          <w:sz w:val="24"/>
          <w:szCs w:val="24"/>
        </w:rPr>
        <w:t xml:space="preserve">know what audit standard </w:t>
      </w:r>
      <w:r w:rsidR="00172647" w:rsidRPr="007B5F26">
        <w:rPr>
          <w:b/>
          <w:bCs/>
          <w:sz w:val="24"/>
          <w:szCs w:val="24"/>
        </w:rPr>
        <w:t xml:space="preserve">and which parts of the </w:t>
      </w:r>
      <w:r w:rsidR="008C7768">
        <w:rPr>
          <w:b/>
          <w:bCs/>
          <w:sz w:val="24"/>
          <w:szCs w:val="24"/>
        </w:rPr>
        <w:t>audit</w:t>
      </w:r>
      <w:r w:rsidR="00172647" w:rsidRPr="007B5F26">
        <w:rPr>
          <w:sz w:val="24"/>
          <w:szCs w:val="24"/>
        </w:rPr>
        <w:t xml:space="preserve"> </w:t>
      </w:r>
      <w:r w:rsidRPr="007B5F26">
        <w:rPr>
          <w:sz w:val="24"/>
          <w:szCs w:val="24"/>
        </w:rPr>
        <w:t xml:space="preserve">your buyer is requesting. GAP </w:t>
      </w:r>
      <w:r w:rsidR="008C7768">
        <w:rPr>
          <w:sz w:val="24"/>
          <w:szCs w:val="24"/>
        </w:rPr>
        <w:t>audits</w:t>
      </w:r>
      <w:r w:rsidRPr="007B5F26">
        <w:rPr>
          <w:sz w:val="24"/>
          <w:szCs w:val="24"/>
        </w:rPr>
        <w:t xml:space="preserve"> can be expensive, so you want to make sure you get what you need to sell your produce.</w:t>
      </w:r>
      <w:r w:rsidR="001A0F88" w:rsidRPr="007B5F26">
        <w:rPr>
          <w:sz w:val="24"/>
          <w:szCs w:val="24"/>
        </w:rPr>
        <w:t xml:space="preserve"> The </w:t>
      </w:r>
      <w:r w:rsidR="001A0F88" w:rsidRPr="007B5F26">
        <w:rPr>
          <w:b/>
          <w:bCs/>
          <w:sz w:val="24"/>
          <w:szCs w:val="24"/>
        </w:rPr>
        <w:t>checklist</w:t>
      </w:r>
      <w:r w:rsidR="001A0F88" w:rsidRPr="007B5F26">
        <w:rPr>
          <w:sz w:val="24"/>
          <w:szCs w:val="24"/>
        </w:rPr>
        <w:t xml:space="preserve"> is the form the auditor will complete during the audit. The </w:t>
      </w:r>
      <w:r w:rsidR="001A0F88" w:rsidRPr="007B5F26">
        <w:rPr>
          <w:b/>
          <w:bCs/>
          <w:sz w:val="24"/>
          <w:szCs w:val="24"/>
        </w:rPr>
        <w:t>standard</w:t>
      </w:r>
      <w:r w:rsidR="001A0F88" w:rsidRPr="007B5F26">
        <w:rPr>
          <w:sz w:val="24"/>
          <w:szCs w:val="24"/>
        </w:rPr>
        <w:t xml:space="preserve"> </w:t>
      </w:r>
      <w:r w:rsidR="008C7768">
        <w:rPr>
          <w:sz w:val="24"/>
          <w:szCs w:val="24"/>
        </w:rPr>
        <w:t>has</w:t>
      </w:r>
      <w:r w:rsidR="001A0F88" w:rsidRPr="007B5F26">
        <w:rPr>
          <w:sz w:val="24"/>
          <w:szCs w:val="24"/>
        </w:rPr>
        <w:t xml:space="preserve"> the instructions </w:t>
      </w:r>
      <w:r w:rsidR="008C7768">
        <w:rPr>
          <w:sz w:val="24"/>
          <w:szCs w:val="24"/>
        </w:rPr>
        <w:t xml:space="preserve">and criteria </w:t>
      </w:r>
      <w:r w:rsidR="001A0F88" w:rsidRPr="007B5F26">
        <w:rPr>
          <w:sz w:val="24"/>
          <w:szCs w:val="24"/>
        </w:rPr>
        <w:t>for each audit question</w:t>
      </w:r>
      <w:r w:rsidR="008A4583">
        <w:rPr>
          <w:sz w:val="24"/>
          <w:szCs w:val="24"/>
        </w:rPr>
        <w:t xml:space="preserve"> and</w:t>
      </w:r>
      <w:r w:rsidR="001A0F88" w:rsidRPr="007B5F26">
        <w:rPr>
          <w:sz w:val="24"/>
          <w:szCs w:val="24"/>
        </w:rPr>
        <w:t xml:space="preserve"> </w:t>
      </w:r>
      <w:r w:rsidR="008A4583">
        <w:rPr>
          <w:sz w:val="24"/>
          <w:szCs w:val="24"/>
        </w:rPr>
        <w:t>describes</w:t>
      </w:r>
      <w:r w:rsidR="001A0F88" w:rsidRPr="007B5F26">
        <w:rPr>
          <w:sz w:val="24"/>
          <w:szCs w:val="24"/>
        </w:rPr>
        <w:t xml:space="preserve"> how the audit is scored.</w:t>
      </w:r>
    </w:p>
    <w:p w14:paraId="78C0EBC2" w14:textId="77777777" w:rsidR="00172647" w:rsidRPr="007B5F26" w:rsidRDefault="008748F8" w:rsidP="007B5F26">
      <w:pPr>
        <w:pStyle w:val="ListParagraph"/>
        <w:numPr>
          <w:ilvl w:val="0"/>
          <w:numId w:val="19"/>
        </w:numPr>
        <w:rPr>
          <w:sz w:val="24"/>
          <w:szCs w:val="24"/>
        </w:rPr>
      </w:pPr>
      <w:r w:rsidRPr="007B5F26">
        <w:rPr>
          <w:sz w:val="24"/>
          <w:szCs w:val="24"/>
        </w:rPr>
        <w:t>Because audits are expensive, it is worth putting the work into being prepared. To do this, you should be familiar with the process, the checklist, and the standard. You’ll need to have a written food safety plan.</w:t>
      </w:r>
    </w:p>
    <w:p w14:paraId="7B2F1FA0" w14:textId="1DCCC6B5" w:rsidR="008748F8" w:rsidRPr="007B5F26" w:rsidRDefault="00172647" w:rsidP="007B5F26">
      <w:pPr>
        <w:pStyle w:val="ListParagraph"/>
        <w:numPr>
          <w:ilvl w:val="1"/>
          <w:numId w:val="19"/>
        </w:numPr>
        <w:rPr>
          <w:rStyle w:val="Hyperlink"/>
          <w:color w:val="auto"/>
          <w:sz w:val="24"/>
          <w:szCs w:val="24"/>
          <w:u w:val="none"/>
        </w:rPr>
      </w:pPr>
      <w:r w:rsidRPr="007B5F26">
        <w:rPr>
          <w:sz w:val="24"/>
          <w:szCs w:val="24"/>
        </w:rPr>
        <w:t>Food Safety Plan t</w:t>
      </w:r>
      <w:r w:rsidR="008748F8" w:rsidRPr="007B5F26">
        <w:rPr>
          <w:sz w:val="24"/>
          <w:szCs w:val="24"/>
        </w:rPr>
        <w:t xml:space="preserve">emplates are </w:t>
      </w:r>
      <w:r w:rsidR="008A4583">
        <w:rPr>
          <w:sz w:val="24"/>
          <w:szCs w:val="24"/>
        </w:rPr>
        <w:t>compiled on the Produce Safety Alliance website</w:t>
      </w:r>
      <w:r w:rsidR="008748F8" w:rsidRPr="007B5F26">
        <w:rPr>
          <w:sz w:val="24"/>
          <w:szCs w:val="24"/>
        </w:rPr>
        <w:t xml:space="preserve">: </w:t>
      </w:r>
      <w:hyperlink r:id="rId8" w:history="1">
        <w:r w:rsidR="008748F8" w:rsidRPr="007B5F26">
          <w:rPr>
            <w:rStyle w:val="Hyperlink"/>
            <w:sz w:val="24"/>
            <w:szCs w:val="24"/>
          </w:rPr>
          <w:t>https://cals.cornell.edu/produce-safety-alliance/resources/farm-food-safety-plan-writing-resources</w:t>
        </w:r>
      </w:hyperlink>
    </w:p>
    <w:p w14:paraId="4B5D8329" w14:textId="6EFAB8D3" w:rsidR="00172647" w:rsidRPr="007B5F26" w:rsidRDefault="00172647" w:rsidP="007B5F26">
      <w:pPr>
        <w:pStyle w:val="ListParagraph"/>
        <w:numPr>
          <w:ilvl w:val="1"/>
          <w:numId w:val="19"/>
        </w:numPr>
        <w:rPr>
          <w:sz w:val="24"/>
          <w:szCs w:val="24"/>
        </w:rPr>
      </w:pPr>
      <w:r w:rsidRPr="007B5F26">
        <w:rPr>
          <w:rStyle w:val="Hyperlink"/>
          <w:color w:val="auto"/>
          <w:sz w:val="24"/>
          <w:szCs w:val="24"/>
          <w:u w:val="none"/>
        </w:rPr>
        <w:t>Check the USDA AMS GAP website for important updates</w:t>
      </w:r>
      <w:r w:rsidR="005E1AB4" w:rsidRPr="007B5F26">
        <w:rPr>
          <w:rStyle w:val="Hyperlink"/>
          <w:color w:val="auto"/>
          <w:sz w:val="24"/>
          <w:szCs w:val="24"/>
          <w:u w:val="none"/>
        </w:rPr>
        <w:t>, resources, and audit materials</w:t>
      </w:r>
      <w:r w:rsidR="00111FD2" w:rsidRPr="007B5F26">
        <w:rPr>
          <w:rStyle w:val="Hyperlink"/>
          <w:color w:val="auto"/>
          <w:sz w:val="24"/>
          <w:szCs w:val="24"/>
          <w:u w:val="none"/>
        </w:rPr>
        <w:t xml:space="preserve">: </w:t>
      </w:r>
      <w:hyperlink r:id="rId9" w:history="1">
        <w:r w:rsidR="00111FD2" w:rsidRPr="007B5F26">
          <w:rPr>
            <w:rStyle w:val="Hyperlink"/>
            <w:sz w:val="24"/>
            <w:szCs w:val="24"/>
          </w:rPr>
          <w:t>https://www.ams.usda.gov/services/auditing/gap-ghp</w:t>
        </w:r>
      </w:hyperlink>
    </w:p>
    <w:p w14:paraId="6DECE2EB" w14:textId="1B8BB9A6" w:rsidR="007B5F26" w:rsidRPr="007B5F26" w:rsidRDefault="007B5F26" w:rsidP="007B5F26">
      <w:pPr>
        <w:pStyle w:val="ListParagraph"/>
        <w:numPr>
          <w:ilvl w:val="2"/>
          <w:numId w:val="19"/>
        </w:numPr>
        <w:rPr>
          <w:rStyle w:val="Hyperlink"/>
          <w:color w:val="auto"/>
          <w:sz w:val="24"/>
          <w:szCs w:val="24"/>
          <w:u w:val="none"/>
        </w:rPr>
      </w:pPr>
      <w:r w:rsidRPr="007B5F26">
        <w:rPr>
          <w:sz w:val="24"/>
          <w:szCs w:val="24"/>
        </w:rPr>
        <w:t xml:space="preserve">Click the link for the </w:t>
      </w:r>
      <w:r w:rsidRPr="007B5F26">
        <w:rPr>
          <w:rStyle w:val="Hyperlink"/>
          <w:color w:val="auto"/>
          <w:sz w:val="24"/>
          <w:szCs w:val="24"/>
          <w:u w:val="none"/>
        </w:rPr>
        <w:t>Guide to Minimize Microbial Food Safety Hazards for Fresh Fruits and Vegetables which is the basis for the audits. Read it!</w:t>
      </w:r>
    </w:p>
    <w:p w14:paraId="646BB587" w14:textId="31860EF2" w:rsidR="005E1AB4" w:rsidRPr="007B5F26" w:rsidRDefault="005E1AB4" w:rsidP="007B5F26">
      <w:pPr>
        <w:pStyle w:val="ListParagraph"/>
        <w:numPr>
          <w:ilvl w:val="2"/>
          <w:numId w:val="19"/>
        </w:numPr>
        <w:rPr>
          <w:rStyle w:val="Hyperlink"/>
          <w:color w:val="auto"/>
          <w:sz w:val="24"/>
          <w:szCs w:val="24"/>
          <w:u w:val="none"/>
        </w:rPr>
      </w:pPr>
      <w:r w:rsidRPr="007B5F26">
        <w:rPr>
          <w:rStyle w:val="Hyperlink"/>
          <w:color w:val="auto"/>
          <w:sz w:val="24"/>
          <w:szCs w:val="24"/>
          <w:u w:val="none"/>
        </w:rPr>
        <w:t>Click the link for the GAP Audit Services you are looking</w:t>
      </w:r>
      <w:r w:rsidR="007B5F26" w:rsidRPr="007B5F26">
        <w:rPr>
          <w:rStyle w:val="Hyperlink"/>
          <w:color w:val="auto"/>
          <w:sz w:val="24"/>
          <w:szCs w:val="24"/>
          <w:u w:val="none"/>
        </w:rPr>
        <w:t xml:space="preserve"> for.</w:t>
      </w:r>
    </w:p>
    <w:p w14:paraId="511E902B" w14:textId="7CFEAD6D" w:rsidR="005E1AB4" w:rsidRPr="007B5F26" w:rsidRDefault="005E1AB4" w:rsidP="007B5F26">
      <w:pPr>
        <w:pStyle w:val="ListParagraph"/>
        <w:numPr>
          <w:ilvl w:val="3"/>
          <w:numId w:val="19"/>
        </w:numPr>
        <w:rPr>
          <w:rStyle w:val="Hyperlink"/>
          <w:color w:val="auto"/>
          <w:sz w:val="24"/>
          <w:szCs w:val="24"/>
        </w:rPr>
      </w:pPr>
      <w:r w:rsidRPr="007B5F26">
        <w:rPr>
          <w:rStyle w:val="Hyperlink"/>
          <w:color w:val="auto"/>
          <w:sz w:val="24"/>
          <w:szCs w:val="24"/>
        </w:rPr>
        <w:t>USDA GAP Audit</w:t>
      </w:r>
    </w:p>
    <w:p w14:paraId="35943AFB" w14:textId="07D5ABAB" w:rsidR="001A0F88" w:rsidRPr="007B5F26" w:rsidRDefault="001A0F88" w:rsidP="007B5F26">
      <w:pPr>
        <w:pStyle w:val="ListParagraph"/>
        <w:numPr>
          <w:ilvl w:val="4"/>
          <w:numId w:val="19"/>
        </w:numPr>
        <w:rPr>
          <w:rStyle w:val="Hyperlink"/>
          <w:color w:val="auto"/>
          <w:sz w:val="24"/>
          <w:szCs w:val="24"/>
          <w:u w:val="none"/>
        </w:rPr>
      </w:pPr>
      <w:r w:rsidRPr="007B5F26">
        <w:rPr>
          <w:rStyle w:val="Hyperlink"/>
          <w:color w:val="auto"/>
          <w:sz w:val="24"/>
          <w:szCs w:val="24"/>
          <w:u w:val="none"/>
        </w:rPr>
        <w:t>Find program updates.</w:t>
      </w:r>
    </w:p>
    <w:p w14:paraId="3458BD6C" w14:textId="35E6DA77" w:rsidR="005E1AB4" w:rsidRPr="007B5F26" w:rsidRDefault="005E1AB4" w:rsidP="007B5F26">
      <w:pPr>
        <w:pStyle w:val="ListParagraph"/>
        <w:numPr>
          <w:ilvl w:val="4"/>
          <w:numId w:val="19"/>
        </w:numPr>
        <w:rPr>
          <w:rStyle w:val="Hyperlink"/>
          <w:color w:val="auto"/>
          <w:sz w:val="24"/>
          <w:szCs w:val="24"/>
          <w:u w:val="none"/>
        </w:rPr>
      </w:pPr>
      <w:r w:rsidRPr="007B5F26">
        <w:rPr>
          <w:rStyle w:val="Hyperlink"/>
          <w:color w:val="auto"/>
          <w:sz w:val="24"/>
          <w:szCs w:val="24"/>
          <w:u w:val="none"/>
        </w:rPr>
        <w:t xml:space="preserve">Find the most current </w:t>
      </w:r>
      <w:r w:rsidR="002C423F" w:rsidRPr="007B5F26">
        <w:rPr>
          <w:rStyle w:val="Hyperlink"/>
          <w:b/>
          <w:bCs/>
          <w:color w:val="auto"/>
          <w:sz w:val="24"/>
          <w:szCs w:val="24"/>
          <w:u w:val="none"/>
        </w:rPr>
        <w:t>c</w:t>
      </w:r>
      <w:r w:rsidRPr="007B5F26">
        <w:rPr>
          <w:rStyle w:val="Hyperlink"/>
          <w:b/>
          <w:bCs/>
          <w:color w:val="auto"/>
          <w:sz w:val="24"/>
          <w:szCs w:val="24"/>
          <w:u w:val="none"/>
        </w:rPr>
        <w:t>hecklist</w:t>
      </w:r>
      <w:r w:rsidRPr="007B5F26">
        <w:rPr>
          <w:rStyle w:val="Hyperlink"/>
          <w:color w:val="auto"/>
          <w:sz w:val="24"/>
          <w:szCs w:val="24"/>
          <w:u w:val="none"/>
        </w:rPr>
        <w:t xml:space="preserve"> version.</w:t>
      </w:r>
    </w:p>
    <w:p w14:paraId="0B3137A9" w14:textId="2D062ECA" w:rsidR="005E1AB4" w:rsidRPr="007B5F26" w:rsidRDefault="005E1AB4" w:rsidP="007B5F26">
      <w:pPr>
        <w:pStyle w:val="ListParagraph"/>
        <w:numPr>
          <w:ilvl w:val="4"/>
          <w:numId w:val="19"/>
        </w:numPr>
        <w:rPr>
          <w:rStyle w:val="Hyperlink"/>
          <w:color w:val="auto"/>
          <w:sz w:val="24"/>
          <w:szCs w:val="24"/>
          <w:u w:val="none"/>
        </w:rPr>
      </w:pPr>
      <w:r w:rsidRPr="007B5F26">
        <w:rPr>
          <w:rStyle w:val="Hyperlink"/>
          <w:color w:val="auto"/>
          <w:sz w:val="24"/>
          <w:szCs w:val="24"/>
          <w:u w:val="none"/>
        </w:rPr>
        <w:t>Find the GAP</w:t>
      </w:r>
      <w:r w:rsidR="00CF13F2">
        <w:rPr>
          <w:rStyle w:val="Hyperlink"/>
          <w:color w:val="auto"/>
          <w:sz w:val="24"/>
          <w:szCs w:val="24"/>
          <w:u w:val="none"/>
        </w:rPr>
        <w:t xml:space="preserve"> </w:t>
      </w:r>
      <w:r w:rsidRPr="007B5F26">
        <w:rPr>
          <w:rStyle w:val="Hyperlink"/>
          <w:color w:val="auto"/>
          <w:sz w:val="24"/>
          <w:szCs w:val="24"/>
          <w:u w:val="none"/>
        </w:rPr>
        <w:t>&amp;</w:t>
      </w:r>
      <w:r w:rsidR="00CF13F2">
        <w:rPr>
          <w:rStyle w:val="Hyperlink"/>
          <w:color w:val="auto"/>
          <w:sz w:val="24"/>
          <w:szCs w:val="24"/>
          <w:u w:val="none"/>
        </w:rPr>
        <w:t xml:space="preserve"> </w:t>
      </w:r>
      <w:r w:rsidRPr="007B5F26">
        <w:rPr>
          <w:rStyle w:val="Hyperlink"/>
          <w:color w:val="auto"/>
          <w:sz w:val="24"/>
          <w:szCs w:val="24"/>
          <w:u w:val="none"/>
        </w:rPr>
        <w:t>GHP Audit Verification Program User’s Guide and read it.</w:t>
      </w:r>
    </w:p>
    <w:p w14:paraId="4067634A" w14:textId="2308689D" w:rsidR="005E1AB4" w:rsidRPr="007B5F26" w:rsidRDefault="005E1AB4" w:rsidP="007B5F26">
      <w:pPr>
        <w:pStyle w:val="ListParagraph"/>
        <w:numPr>
          <w:ilvl w:val="4"/>
          <w:numId w:val="19"/>
        </w:numPr>
        <w:rPr>
          <w:rStyle w:val="Hyperlink"/>
          <w:color w:val="auto"/>
          <w:sz w:val="24"/>
          <w:szCs w:val="24"/>
          <w:u w:val="none"/>
        </w:rPr>
      </w:pPr>
      <w:r w:rsidRPr="007B5F26">
        <w:rPr>
          <w:rStyle w:val="Hyperlink"/>
          <w:color w:val="auto"/>
          <w:sz w:val="24"/>
          <w:szCs w:val="24"/>
          <w:u w:val="none"/>
        </w:rPr>
        <w:t>Th</w:t>
      </w:r>
      <w:r w:rsidR="00CF13F2">
        <w:rPr>
          <w:rStyle w:val="Hyperlink"/>
          <w:color w:val="auto"/>
          <w:sz w:val="24"/>
          <w:szCs w:val="24"/>
          <w:u w:val="none"/>
        </w:rPr>
        <w:t>ere</w:t>
      </w:r>
      <w:r w:rsidRPr="007B5F26">
        <w:rPr>
          <w:rStyle w:val="Hyperlink"/>
          <w:color w:val="auto"/>
          <w:sz w:val="24"/>
          <w:szCs w:val="24"/>
          <w:u w:val="none"/>
        </w:rPr>
        <w:t xml:space="preserve"> is no direct link to the </w:t>
      </w:r>
      <w:r w:rsidRPr="007B5F26">
        <w:rPr>
          <w:rStyle w:val="Hyperlink"/>
          <w:b/>
          <w:bCs/>
          <w:color w:val="auto"/>
          <w:sz w:val="24"/>
          <w:szCs w:val="24"/>
          <w:u w:val="none"/>
        </w:rPr>
        <w:t>standard</w:t>
      </w:r>
      <w:r w:rsidR="001A0F88" w:rsidRPr="007B5F26">
        <w:rPr>
          <w:rStyle w:val="Hyperlink"/>
          <w:color w:val="auto"/>
          <w:sz w:val="24"/>
          <w:szCs w:val="24"/>
          <w:u w:val="none"/>
        </w:rPr>
        <w:t>, it is buried in Resources-Publications. Here’s the link</w:t>
      </w:r>
      <w:r w:rsidR="002C423F" w:rsidRPr="007B5F26">
        <w:rPr>
          <w:rStyle w:val="Hyperlink"/>
          <w:color w:val="auto"/>
          <w:sz w:val="24"/>
          <w:szCs w:val="24"/>
          <w:u w:val="none"/>
        </w:rPr>
        <w:t xml:space="preserve">: </w:t>
      </w:r>
      <w:hyperlink r:id="rId10" w:history="1">
        <w:r w:rsidR="001A0F88" w:rsidRPr="007B5F26">
          <w:rPr>
            <w:rStyle w:val="Hyperlink"/>
            <w:sz w:val="24"/>
            <w:szCs w:val="24"/>
          </w:rPr>
          <w:t>https://www.ams.usda.gov/publications/content/gap-ghp-audit-verification-program-policies-procedures</w:t>
        </w:r>
      </w:hyperlink>
    </w:p>
    <w:p w14:paraId="57882BB3" w14:textId="4EFEDA14" w:rsidR="005E1AB4" w:rsidRPr="007B5F26" w:rsidRDefault="005E1AB4" w:rsidP="007B5F26">
      <w:pPr>
        <w:pStyle w:val="ListParagraph"/>
        <w:numPr>
          <w:ilvl w:val="3"/>
          <w:numId w:val="19"/>
        </w:numPr>
        <w:rPr>
          <w:rStyle w:val="Hyperlink"/>
          <w:color w:val="auto"/>
          <w:sz w:val="24"/>
          <w:szCs w:val="24"/>
        </w:rPr>
      </w:pPr>
      <w:r w:rsidRPr="007B5F26">
        <w:rPr>
          <w:rStyle w:val="Hyperlink"/>
          <w:color w:val="auto"/>
          <w:sz w:val="24"/>
          <w:szCs w:val="24"/>
        </w:rPr>
        <w:t>USDA Harmonized GAP Audit</w:t>
      </w:r>
      <w:r w:rsidR="00111FD2" w:rsidRPr="007B5F26">
        <w:rPr>
          <w:rStyle w:val="Hyperlink"/>
          <w:color w:val="auto"/>
          <w:sz w:val="24"/>
          <w:szCs w:val="24"/>
        </w:rPr>
        <w:t>s</w:t>
      </w:r>
      <w:r w:rsidR="00111FD2" w:rsidRPr="007B5F26">
        <w:rPr>
          <w:rStyle w:val="Hyperlink"/>
          <w:color w:val="auto"/>
          <w:sz w:val="24"/>
          <w:szCs w:val="24"/>
          <w:u w:val="none"/>
        </w:rPr>
        <w:t xml:space="preserve"> </w:t>
      </w:r>
    </w:p>
    <w:p w14:paraId="61602BDA" w14:textId="6976889F" w:rsidR="00111FD2" w:rsidRPr="007B5F26" w:rsidRDefault="00111FD2" w:rsidP="007B5F26">
      <w:pPr>
        <w:pStyle w:val="ListParagraph"/>
        <w:numPr>
          <w:ilvl w:val="4"/>
          <w:numId w:val="19"/>
        </w:numPr>
        <w:rPr>
          <w:rStyle w:val="Hyperlink"/>
          <w:color w:val="auto"/>
          <w:sz w:val="24"/>
          <w:szCs w:val="24"/>
          <w:u w:val="none"/>
        </w:rPr>
      </w:pPr>
      <w:r w:rsidRPr="007B5F26">
        <w:rPr>
          <w:rStyle w:val="Hyperlink"/>
          <w:b/>
          <w:bCs/>
          <w:color w:val="auto"/>
          <w:sz w:val="24"/>
          <w:szCs w:val="24"/>
          <w:u w:val="none"/>
        </w:rPr>
        <w:t>Be familiar with the USDA GAP Audit materials above</w:t>
      </w:r>
      <w:r w:rsidRPr="007B5F26">
        <w:rPr>
          <w:rStyle w:val="Hyperlink"/>
          <w:color w:val="auto"/>
          <w:sz w:val="24"/>
          <w:szCs w:val="24"/>
          <w:u w:val="none"/>
        </w:rPr>
        <w:t xml:space="preserve">. The </w:t>
      </w:r>
      <w:r w:rsidR="008A4583">
        <w:rPr>
          <w:rStyle w:val="Hyperlink"/>
          <w:color w:val="auto"/>
          <w:sz w:val="24"/>
          <w:szCs w:val="24"/>
          <w:u w:val="none"/>
        </w:rPr>
        <w:t xml:space="preserve">regular GAP </w:t>
      </w:r>
      <w:r w:rsidRPr="007B5F26">
        <w:rPr>
          <w:rStyle w:val="Hyperlink"/>
          <w:color w:val="auto"/>
          <w:sz w:val="24"/>
          <w:szCs w:val="24"/>
          <w:u w:val="none"/>
        </w:rPr>
        <w:t>standard has good information that carries over to a Harmonized audit.</w:t>
      </w:r>
    </w:p>
    <w:p w14:paraId="22ABCAFF" w14:textId="54E59FFA" w:rsidR="001A0F88" w:rsidRPr="007B5F26" w:rsidRDefault="001A0F88" w:rsidP="007B5F26">
      <w:pPr>
        <w:pStyle w:val="ListParagraph"/>
        <w:numPr>
          <w:ilvl w:val="4"/>
          <w:numId w:val="19"/>
        </w:numPr>
        <w:rPr>
          <w:rStyle w:val="Hyperlink"/>
          <w:color w:val="auto"/>
          <w:sz w:val="24"/>
          <w:szCs w:val="24"/>
          <w:u w:val="none"/>
        </w:rPr>
      </w:pPr>
      <w:r w:rsidRPr="007B5F26">
        <w:rPr>
          <w:rStyle w:val="Hyperlink"/>
          <w:color w:val="auto"/>
          <w:sz w:val="24"/>
          <w:szCs w:val="24"/>
          <w:u w:val="none"/>
        </w:rPr>
        <w:t xml:space="preserve">Find the most current </w:t>
      </w:r>
      <w:r w:rsidRPr="007B5F26">
        <w:rPr>
          <w:rStyle w:val="Hyperlink"/>
          <w:b/>
          <w:bCs/>
          <w:color w:val="auto"/>
          <w:sz w:val="24"/>
          <w:szCs w:val="24"/>
          <w:u w:val="none"/>
        </w:rPr>
        <w:t>checklist</w:t>
      </w:r>
      <w:r w:rsidRPr="007B5F26">
        <w:rPr>
          <w:rStyle w:val="Hyperlink"/>
          <w:color w:val="auto"/>
          <w:sz w:val="24"/>
          <w:szCs w:val="24"/>
          <w:u w:val="none"/>
        </w:rPr>
        <w:t xml:space="preserve"> version for </w:t>
      </w:r>
      <w:r w:rsidRPr="007B5F26">
        <w:rPr>
          <w:rStyle w:val="Hyperlink"/>
          <w:b/>
          <w:bCs/>
          <w:color w:val="auto"/>
          <w:sz w:val="24"/>
          <w:szCs w:val="24"/>
          <w:u w:val="none"/>
        </w:rPr>
        <w:t>Harmonized</w:t>
      </w:r>
      <w:r w:rsidRPr="007B5F26">
        <w:rPr>
          <w:rStyle w:val="Hyperlink"/>
          <w:color w:val="auto"/>
          <w:sz w:val="24"/>
          <w:szCs w:val="24"/>
          <w:u w:val="none"/>
        </w:rPr>
        <w:t xml:space="preserve"> or </w:t>
      </w:r>
      <w:r w:rsidRPr="007B5F26">
        <w:rPr>
          <w:rStyle w:val="Hyperlink"/>
          <w:b/>
          <w:bCs/>
          <w:color w:val="auto"/>
          <w:sz w:val="24"/>
          <w:szCs w:val="24"/>
          <w:u w:val="none"/>
        </w:rPr>
        <w:t>Harmonized Plus+</w:t>
      </w:r>
      <w:r w:rsidRPr="007B5F26">
        <w:rPr>
          <w:rStyle w:val="Hyperlink"/>
          <w:color w:val="auto"/>
          <w:sz w:val="24"/>
          <w:szCs w:val="24"/>
          <w:u w:val="none"/>
        </w:rPr>
        <w:t xml:space="preserve"> audits. They are different. Harmonized Plus+ questions </w:t>
      </w:r>
      <w:r w:rsidR="008A4583">
        <w:rPr>
          <w:rStyle w:val="Hyperlink"/>
          <w:color w:val="auto"/>
          <w:sz w:val="24"/>
          <w:szCs w:val="24"/>
          <w:u w:val="none"/>
        </w:rPr>
        <w:t>include all Harmonized questions plus the questions that have</w:t>
      </w:r>
      <w:r w:rsidRPr="007B5F26">
        <w:rPr>
          <w:rStyle w:val="Hyperlink"/>
          <w:color w:val="auto"/>
          <w:sz w:val="24"/>
          <w:szCs w:val="24"/>
          <w:u w:val="none"/>
        </w:rPr>
        <w:t xml:space="preserve"> a lowercase letter in the question number. </w:t>
      </w:r>
    </w:p>
    <w:p w14:paraId="67A2B5FA" w14:textId="25BA9D02" w:rsidR="00111FD2" w:rsidRPr="007B5F26" w:rsidRDefault="00111FD2" w:rsidP="007B5F26">
      <w:pPr>
        <w:pStyle w:val="ListParagraph"/>
        <w:numPr>
          <w:ilvl w:val="4"/>
          <w:numId w:val="19"/>
        </w:numPr>
        <w:rPr>
          <w:rStyle w:val="Hyperlink"/>
          <w:color w:val="auto"/>
          <w:sz w:val="24"/>
          <w:szCs w:val="24"/>
          <w:u w:val="none"/>
        </w:rPr>
      </w:pPr>
      <w:r w:rsidRPr="007B5F26">
        <w:rPr>
          <w:rStyle w:val="Hyperlink"/>
          <w:color w:val="auto"/>
          <w:sz w:val="24"/>
          <w:szCs w:val="24"/>
          <w:u w:val="none"/>
        </w:rPr>
        <w:t xml:space="preserve">Find the most current </w:t>
      </w:r>
      <w:r w:rsidRPr="007B5F26">
        <w:rPr>
          <w:rStyle w:val="Hyperlink"/>
          <w:b/>
          <w:bCs/>
          <w:color w:val="auto"/>
          <w:sz w:val="24"/>
          <w:szCs w:val="24"/>
          <w:u w:val="none"/>
        </w:rPr>
        <w:t>standard</w:t>
      </w:r>
      <w:r w:rsidRPr="007B5F26">
        <w:rPr>
          <w:rStyle w:val="Hyperlink"/>
          <w:color w:val="auto"/>
          <w:sz w:val="24"/>
          <w:szCs w:val="24"/>
          <w:u w:val="none"/>
        </w:rPr>
        <w:t>.</w:t>
      </w:r>
    </w:p>
    <w:p w14:paraId="6546BB8C" w14:textId="473602EB" w:rsidR="00D76632" w:rsidRPr="007B5F26" w:rsidRDefault="00111FD2" w:rsidP="007B5F26">
      <w:pPr>
        <w:pStyle w:val="ListParagraph"/>
        <w:numPr>
          <w:ilvl w:val="3"/>
          <w:numId w:val="19"/>
        </w:numPr>
        <w:rPr>
          <w:sz w:val="24"/>
          <w:szCs w:val="24"/>
        </w:rPr>
      </w:pPr>
      <w:r w:rsidRPr="007B5F26">
        <w:rPr>
          <w:rStyle w:val="Hyperlink"/>
          <w:color w:val="auto"/>
          <w:sz w:val="24"/>
          <w:szCs w:val="24"/>
          <w:u w:val="none"/>
        </w:rPr>
        <w:t xml:space="preserve">If you do not use the internet, you can check for program updates by calling the </w:t>
      </w:r>
      <w:r w:rsidR="00D76632" w:rsidRPr="007B5F26">
        <w:rPr>
          <w:rStyle w:val="Hyperlink"/>
          <w:color w:val="auto"/>
          <w:sz w:val="24"/>
          <w:szCs w:val="24"/>
          <w:u w:val="none"/>
        </w:rPr>
        <w:t>USDA Specialty Crops Program phone contact: Christopher Purdy, Deputy Administrator (202) 720-3209</w:t>
      </w:r>
      <w:r w:rsidRPr="007B5F26">
        <w:rPr>
          <w:rStyle w:val="Hyperlink"/>
          <w:color w:val="auto"/>
          <w:sz w:val="24"/>
          <w:szCs w:val="24"/>
          <w:u w:val="none"/>
        </w:rPr>
        <w:t xml:space="preserve">. </w:t>
      </w:r>
      <w:r w:rsidR="008A4583">
        <w:rPr>
          <w:rStyle w:val="Hyperlink"/>
          <w:color w:val="auto"/>
          <w:sz w:val="24"/>
          <w:szCs w:val="24"/>
          <w:u w:val="none"/>
        </w:rPr>
        <w:t>Or call Tim in Presque Isle</w:t>
      </w:r>
      <w:r w:rsidR="00CF13F2">
        <w:rPr>
          <w:rStyle w:val="Hyperlink"/>
          <w:color w:val="auto"/>
          <w:sz w:val="24"/>
          <w:szCs w:val="24"/>
          <w:u w:val="none"/>
        </w:rPr>
        <w:t xml:space="preserve"> (207) 764-2101.</w:t>
      </w:r>
    </w:p>
    <w:p w14:paraId="3C9690DB" w14:textId="7775B092" w:rsidR="007B5F26" w:rsidRPr="007B5F26" w:rsidRDefault="007B5F26" w:rsidP="007B5F26">
      <w:pPr>
        <w:pStyle w:val="ListParagraph"/>
        <w:numPr>
          <w:ilvl w:val="0"/>
          <w:numId w:val="19"/>
        </w:numPr>
        <w:rPr>
          <w:sz w:val="24"/>
          <w:szCs w:val="24"/>
        </w:rPr>
      </w:pPr>
      <w:r w:rsidRPr="007B5F26">
        <w:rPr>
          <w:sz w:val="24"/>
          <w:szCs w:val="24"/>
        </w:rPr>
        <w:t>Audit tips:</w:t>
      </w:r>
    </w:p>
    <w:p w14:paraId="57AE31F5" w14:textId="3C818834" w:rsidR="007B5F26" w:rsidRPr="007B5F26" w:rsidRDefault="008748F8" w:rsidP="007B5F26">
      <w:pPr>
        <w:pStyle w:val="ListParagraph"/>
        <w:numPr>
          <w:ilvl w:val="1"/>
          <w:numId w:val="19"/>
        </w:numPr>
        <w:rPr>
          <w:sz w:val="24"/>
          <w:szCs w:val="24"/>
        </w:rPr>
      </w:pPr>
      <w:r w:rsidRPr="007B5F26">
        <w:rPr>
          <w:sz w:val="24"/>
          <w:szCs w:val="24"/>
        </w:rPr>
        <w:t xml:space="preserve">Be organized. The faster the auditor can find what they need to answer an audit question, the quicker the audit will go </w:t>
      </w:r>
      <w:r w:rsidR="008A4583">
        <w:rPr>
          <w:sz w:val="24"/>
          <w:szCs w:val="24"/>
        </w:rPr>
        <w:t>and the less the audit will cost</w:t>
      </w:r>
      <w:r w:rsidRPr="007B5F26">
        <w:rPr>
          <w:sz w:val="24"/>
          <w:szCs w:val="24"/>
        </w:rPr>
        <w:t>.</w:t>
      </w:r>
      <w:r w:rsidR="007B5F26" w:rsidRPr="007B5F26">
        <w:rPr>
          <w:sz w:val="24"/>
          <w:szCs w:val="24"/>
        </w:rPr>
        <w:t xml:space="preserve"> Having a table of contents </w:t>
      </w:r>
      <w:r w:rsidR="00515D54">
        <w:rPr>
          <w:sz w:val="24"/>
          <w:szCs w:val="24"/>
        </w:rPr>
        <w:t>is helpful.</w:t>
      </w:r>
    </w:p>
    <w:p w14:paraId="7DB87857" w14:textId="0F2BD204" w:rsidR="008748F8" w:rsidRDefault="008748F8" w:rsidP="007B5F26">
      <w:pPr>
        <w:pStyle w:val="ListParagraph"/>
        <w:numPr>
          <w:ilvl w:val="1"/>
          <w:numId w:val="19"/>
        </w:numPr>
        <w:rPr>
          <w:sz w:val="24"/>
          <w:szCs w:val="24"/>
        </w:rPr>
      </w:pPr>
      <w:r w:rsidRPr="007B5F26">
        <w:rPr>
          <w:sz w:val="24"/>
          <w:szCs w:val="24"/>
        </w:rPr>
        <w:t>Organizing your food safety plan by the audit questions prevents your auditor from having to spend time finding the audit question pertaining to what they read in your plan</w:t>
      </w:r>
      <w:r w:rsidR="007B5F26" w:rsidRPr="007B5F26">
        <w:rPr>
          <w:sz w:val="24"/>
          <w:szCs w:val="24"/>
        </w:rPr>
        <w:t xml:space="preserve"> but may make the plan less usable </w:t>
      </w:r>
      <w:r w:rsidR="008A4583">
        <w:rPr>
          <w:sz w:val="24"/>
          <w:szCs w:val="24"/>
        </w:rPr>
        <w:t xml:space="preserve">as an </w:t>
      </w:r>
      <w:r w:rsidR="007B5F26" w:rsidRPr="007B5F26">
        <w:rPr>
          <w:sz w:val="24"/>
          <w:szCs w:val="24"/>
        </w:rPr>
        <w:t>employee reference.</w:t>
      </w:r>
    </w:p>
    <w:p w14:paraId="164771CC" w14:textId="59ED5024" w:rsidR="00D20B88" w:rsidRDefault="00582171" w:rsidP="008C7768">
      <w:pPr>
        <w:pStyle w:val="ListParagraph"/>
        <w:numPr>
          <w:ilvl w:val="1"/>
          <w:numId w:val="19"/>
        </w:numPr>
        <w:rPr>
          <w:sz w:val="24"/>
          <w:szCs w:val="24"/>
        </w:rPr>
      </w:pPr>
      <w:r>
        <w:rPr>
          <w:sz w:val="24"/>
          <w:szCs w:val="24"/>
        </w:rPr>
        <w:t xml:space="preserve">Auditors will be verifying that you are adhering to your food safety plan. </w:t>
      </w:r>
      <w:r w:rsidR="008A4583">
        <w:rPr>
          <w:sz w:val="24"/>
          <w:szCs w:val="24"/>
        </w:rPr>
        <w:t>I</w:t>
      </w:r>
      <w:r>
        <w:rPr>
          <w:sz w:val="24"/>
          <w:szCs w:val="24"/>
        </w:rPr>
        <w:t xml:space="preserve">t may be wise to minimize the amount of information included in the plan used for audits. </w:t>
      </w:r>
    </w:p>
    <w:p w14:paraId="5458D265" w14:textId="473B154F" w:rsidR="00515D54" w:rsidRPr="008C7768" w:rsidRDefault="00515D54" w:rsidP="008C7768">
      <w:pPr>
        <w:pStyle w:val="ListParagraph"/>
        <w:numPr>
          <w:ilvl w:val="1"/>
          <w:numId w:val="19"/>
        </w:numPr>
        <w:rPr>
          <w:sz w:val="24"/>
          <w:szCs w:val="24"/>
        </w:rPr>
      </w:pPr>
      <w:r>
        <w:rPr>
          <w:sz w:val="24"/>
          <w:szCs w:val="24"/>
        </w:rPr>
        <w:t>Train your supervisors on the regular GAP standard and the Guide to Minimize Microbial Food Safety Hazards.</w:t>
      </w:r>
    </w:p>
    <w:bookmarkEnd w:id="0"/>
    <w:p w14:paraId="237E172E" w14:textId="6A7B08D1" w:rsidR="008748F8" w:rsidRPr="00D20B88" w:rsidRDefault="008748F8" w:rsidP="00D20B88">
      <w:pPr>
        <w:jc w:val="center"/>
        <w:rPr>
          <w:sz w:val="24"/>
          <w:szCs w:val="24"/>
        </w:rPr>
      </w:pPr>
      <w:r w:rsidRPr="00D20B88">
        <w:rPr>
          <w:b/>
          <w:bCs/>
          <w:u w:val="single"/>
        </w:rPr>
        <w:lastRenderedPageBreak/>
        <w:t>USDA GAP General Questions</w:t>
      </w:r>
      <w:r w:rsidR="008C7768">
        <w:rPr>
          <w:b/>
          <w:bCs/>
          <w:u w:val="single"/>
        </w:rPr>
        <w:t xml:space="preserve"> &amp; Parts 1-4</w:t>
      </w:r>
      <w:r w:rsidRPr="00D20B88">
        <w:rPr>
          <w:b/>
          <w:bCs/>
          <w:u w:val="single"/>
        </w:rPr>
        <w:t xml:space="preserve"> </w:t>
      </w:r>
      <w:r w:rsidR="00465E8A">
        <w:rPr>
          <w:b/>
          <w:bCs/>
          <w:u w:val="single"/>
        </w:rPr>
        <w:t xml:space="preserve">Food Safety Plan </w:t>
      </w:r>
      <w:r w:rsidR="008815AB" w:rsidRPr="00D20B88">
        <w:rPr>
          <w:b/>
          <w:bCs/>
          <w:u w:val="single"/>
        </w:rPr>
        <w:t>Checklist</w:t>
      </w:r>
    </w:p>
    <w:p w14:paraId="09592C6B" w14:textId="77777777" w:rsidR="007B5F26" w:rsidRDefault="007B5F26" w:rsidP="00510590">
      <w:pPr>
        <w:spacing w:after="0"/>
        <w:rPr>
          <w:b/>
          <w:bCs/>
          <w:sz w:val="24"/>
          <w:szCs w:val="24"/>
        </w:rPr>
      </w:pPr>
    </w:p>
    <w:p w14:paraId="095917A1" w14:textId="6F401B03" w:rsidR="00510590" w:rsidRPr="007B5F26" w:rsidRDefault="008748F8" w:rsidP="00510590">
      <w:pPr>
        <w:spacing w:after="0"/>
        <w:rPr>
          <w:b/>
          <w:bCs/>
          <w:sz w:val="24"/>
          <w:szCs w:val="24"/>
        </w:rPr>
      </w:pPr>
      <w:r w:rsidRPr="007B5F26">
        <w:rPr>
          <w:b/>
          <w:bCs/>
          <w:sz w:val="24"/>
          <w:szCs w:val="24"/>
        </w:rPr>
        <w:t xml:space="preserve">D </w:t>
      </w:r>
      <w:r w:rsidRPr="007B5F26">
        <w:rPr>
          <w:sz w:val="24"/>
          <w:szCs w:val="24"/>
        </w:rPr>
        <w:t>–</w:t>
      </w:r>
      <w:r w:rsidRPr="007B5F26">
        <w:rPr>
          <w:b/>
          <w:bCs/>
          <w:sz w:val="24"/>
          <w:szCs w:val="24"/>
        </w:rPr>
        <w:t xml:space="preserve"> </w:t>
      </w:r>
      <w:r w:rsidRPr="007B5F26">
        <w:rPr>
          <w:sz w:val="24"/>
          <w:szCs w:val="24"/>
        </w:rPr>
        <w:t>Document</w:t>
      </w:r>
      <w:r w:rsidR="00C0077A" w:rsidRPr="007B5F26">
        <w:rPr>
          <w:sz w:val="24"/>
          <w:szCs w:val="24"/>
        </w:rPr>
        <w:t xml:space="preserve"> required to show conformance to the question.</w:t>
      </w:r>
    </w:p>
    <w:p w14:paraId="33121F94" w14:textId="1FE2E65D" w:rsidR="00510590" w:rsidRPr="007B5F26" w:rsidRDefault="008748F8" w:rsidP="00510590">
      <w:pPr>
        <w:spacing w:after="0"/>
        <w:rPr>
          <w:b/>
          <w:bCs/>
          <w:sz w:val="24"/>
          <w:szCs w:val="24"/>
        </w:rPr>
      </w:pPr>
      <w:r w:rsidRPr="007B5F26">
        <w:rPr>
          <w:b/>
          <w:bCs/>
          <w:sz w:val="24"/>
          <w:szCs w:val="24"/>
        </w:rPr>
        <w:t xml:space="preserve">P </w:t>
      </w:r>
      <w:r w:rsidRPr="007B5F26">
        <w:rPr>
          <w:sz w:val="24"/>
          <w:szCs w:val="24"/>
        </w:rPr>
        <w:t>– Policy</w:t>
      </w:r>
      <w:r w:rsidR="00C0077A" w:rsidRPr="007B5F26">
        <w:rPr>
          <w:sz w:val="24"/>
          <w:szCs w:val="24"/>
        </w:rPr>
        <w:t xml:space="preserve"> or Standard Operating Procedure (SOP) documented to show conformance with the question</w:t>
      </w:r>
      <w:r w:rsidR="00C0077A" w:rsidRPr="007B5F26">
        <w:rPr>
          <w:b/>
          <w:bCs/>
          <w:sz w:val="24"/>
          <w:szCs w:val="24"/>
        </w:rPr>
        <w:t>.</w:t>
      </w:r>
      <w:r w:rsidR="00C0077A" w:rsidRPr="007B5F26">
        <w:rPr>
          <w:sz w:val="24"/>
          <w:szCs w:val="24"/>
        </w:rPr>
        <w:t xml:space="preserve"> What</w:t>
      </w:r>
      <w:r w:rsidR="00C0077A" w:rsidRPr="007B5F26">
        <w:rPr>
          <w:b/>
          <w:bCs/>
          <w:sz w:val="24"/>
          <w:szCs w:val="24"/>
        </w:rPr>
        <w:t xml:space="preserve"> </w:t>
      </w:r>
      <w:r w:rsidR="00C0077A" w:rsidRPr="007B5F26">
        <w:rPr>
          <w:sz w:val="24"/>
          <w:szCs w:val="24"/>
        </w:rPr>
        <w:t>will be done.</w:t>
      </w:r>
    </w:p>
    <w:p w14:paraId="374C101C" w14:textId="2B01E257" w:rsidR="008748F8" w:rsidRPr="007B5F26" w:rsidRDefault="008748F8" w:rsidP="00510590">
      <w:pPr>
        <w:spacing w:after="0"/>
        <w:rPr>
          <w:sz w:val="24"/>
          <w:szCs w:val="24"/>
        </w:rPr>
      </w:pPr>
      <w:r w:rsidRPr="007B5F26">
        <w:rPr>
          <w:b/>
          <w:bCs/>
          <w:sz w:val="24"/>
          <w:szCs w:val="24"/>
        </w:rPr>
        <w:t xml:space="preserve">R </w:t>
      </w:r>
      <w:r w:rsidRPr="007B5F26">
        <w:rPr>
          <w:sz w:val="24"/>
          <w:szCs w:val="24"/>
        </w:rPr>
        <w:t>– Records</w:t>
      </w:r>
      <w:r w:rsidR="00C0077A" w:rsidRPr="007B5F26">
        <w:rPr>
          <w:sz w:val="24"/>
          <w:szCs w:val="24"/>
        </w:rPr>
        <w:t xml:space="preserve"> required to be kept showing an action was taken. Show the process has been completed.</w:t>
      </w:r>
    </w:p>
    <w:p w14:paraId="7C12D830" w14:textId="77777777" w:rsidR="008748F8" w:rsidRDefault="008748F8" w:rsidP="008748F8">
      <w:pPr>
        <w:spacing w:after="0"/>
        <w:jc w:val="center"/>
      </w:pPr>
    </w:p>
    <w:tbl>
      <w:tblPr>
        <w:tblStyle w:val="TableGrid"/>
        <w:tblW w:w="10795" w:type="dxa"/>
        <w:tblLook w:val="04A0" w:firstRow="1" w:lastRow="0" w:firstColumn="1" w:lastColumn="0" w:noHBand="0" w:noVBand="1"/>
      </w:tblPr>
      <w:tblGrid>
        <w:gridCol w:w="895"/>
        <w:gridCol w:w="9450"/>
        <w:gridCol w:w="450"/>
      </w:tblGrid>
      <w:tr w:rsidR="008748F8" w14:paraId="685D8416" w14:textId="77777777" w:rsidTr="008C0B5C">
        <w:tc>
          <w:tcPr>
            <w:tcW w:w="895" w:type="dxa"/>
          </w:tcPr>
          <w:p w14:paraId="79FC975B" w14:textId="77777777" w:rsidR="008748F8" w:rsidRDefault="008748F8" w:rsidP="008C0B5C">
            <w:r>
              <w:t>P-1</w:t>
            </w:r>
          </w:p>
        </w:tc>
        <w:tc>
          <w:tcPr>
            <w:tcW w:w="9450" w:type="dxa"/>
          </w:tcPr>
          <w:p w14:paraId="6A4769E1" w14:textId="77777777" w:rsidR="008748F8" w:rsidRDefault="008748F8" w:rsidP="008C0B5C">
            <w:r>
              <w:t>A documented food safety plan program that incorporates GAP has been implemented</w:t>
            </w:r>
          </w:p>
        </w:tc>
        <w:tc>
          <w:tcPr>
            <w:tcW w:w="450" w:type="dxa"/>
          </w:tcPr>
          <w:p w14:paraId="50B5C543" w14:textId="77777777" w:rsidR="008748F8" w:rsidRDefault="008748F8" w:rsidP="008C0B5C">
            <w:r>
              <w:t>D</w:t>
            </w:r>
          </w:p>
        </w:tc>
      </w:tr>
      <w:tr w:rsidR="008748F8" w14:paraId="228DE5AF" w14:textId="77777777" w:rsidTr="008C0B5C">
        <w:tc>
          <w:tcPr>
            <w:tcW w:w="895" w:type="dxa"/>
          </w:tcPr>
          <w:p w14:paraId="66A13DA5" w14:textId="77777777" w:rsidR="008748F8" w:rsidRDefault="008748F8" w:rsidP="008C0B5C">
            <w:r>
              <w:t>P-2</w:t>
            </w:r>
          </w:p>
        </w:tc>
        <w:tc>
          <w:tcPr>
            <w:tcW w:w="9450" w:type="dxa"/>
          </w:tcPr>
          <w:p w14:paraId="52C6D43B" w14:textId="77777777" w:rsidR="008748F8" w:rsidRDefault="008748F8" w:rsidP="008C0B5C">
            <w:r>
              <w:t>The operation has designated someone to implement and oversee an established food safety program. Name:</w:t>
            </w:r>
          </w:p>
        </w:tc>
        <w:tc>
          <w:tcPr>
            <w:tcW w:w="450" w:type="dxa"/>
          </w:tcPr>
          <w:p w14:paraId="30C8CDDA" w14:textId="77777777" w:rsidR="008748F8" w:rsidRDefault="008748F8" w:rsidP="008C0B5C">
            <w:r>
              <w:t>D</w:t>
            </w:r>
          </w:p>
        </w:tc>
      </w:tr>
      <w:tr w:rsidR="008748F8" w14:paraId="2AE4E820" w14:textId="77777777" w:rsidTr="008C0B5C">
        <w:tc>
          <w:tcPr>
            <w:tcW w:w="895" w:type="dxa"/>
          </w:tcPr>
          <w:p w14:paraId="38B13AF9" w14:textId="77777777" w:rsidR="008748F8" w:rsidRDefault="008748F8" w:rsidP="008C0B5C">
            <w:r>
              <w:t>G-1</w:t>
            </w:r>
          </w:p>
        </w:tc>
        <w:tc>
          <w:tcPr>
            <w:tcW w:w="9450" w:type="dxa"/>
          </w:tcPr>
          <w:p w14:paraId="0230387B" w14:textId="77777777" w:rsidR="008748F8" w:rsidRDefault="008748F8" w:rsidP="008C0B5C">
            <w:r>
              <w:t>A documented traceability program has been established.</w:t>
            </w:r>
          </w:p>
        </w:tc>
        <w:tc>
          <w:tcPr>
            <w:tcW w:w="450" w:type="dxa"/>
          </w:tcPr>
          <w:p w14:paraId="0EF367E1" w14:textId="77777777" w:rsidR="008748F8" w:rsidRDefault="008748F8" w:rsidP="008C0B5C">
            <w:r>
              <w:t>D</w:t>
            </w:r>
          </w:p>
        </w:tc>
      </w:tr>
      <w:tr w:rsidR="008748F8" w14:paraId="6664920A" w14:textId="77777777" w:rsidTr="008C0B5C">
        <w:tc>
          <w:tcPr>
            <w:tcW w:w="895" w:type="dxa"/>
          </w:tcPr>
          <w:p w14:paraId="2AA9E5BF" w14:textId="77777777" w:rsidR="008748F8" w:rsidRDefault="008748F8" w:rsidP="008C0B5C">
            <w:r>
              <w:t>G-2</w:t>
            </w:r>
          </w:p>
        </w:tc>
        <w:tc>
          <w:tcPr>
            <w:tcW w:w="9450" w:type="dxa"/>
          </w:tcPr>
          <w:p w14:paraId="52DFAD39" w14:textId="77777777" w:rsidR="008748F8" w:rsidRDefault="008748F8" w:rsidP="008C0B5C">
            <w:r>
              <w:t>The operation has performed a “mock recall” that was proven to be effective.</w:t>
            </w:r>
          </w:p>
        </w:tc>
        <w:tc>
          <w:tcPr>
            <w:tcW w:w="450" w:type="dxa"/>
          </w:tcPr>
          <w:p w14:paraId="6A053F91" w14:textId="77777777" w:rsidR="008748F8" w:rsidRDefault="008748F8" w:rsidP="008C0B5C">
            <w:r>
              <w:t>R</w:t>
            </w:r>
          </w:p>
        </w:tc>
      </w:tr>
      <w:tr w:rsidR="008748F8" w14:paraId="6159CE16" w14:textId="77777777" w:rsidTr="008C0B5C">
        <w:tc>
          <w:tcPr>
            <w:tcW w:w="895" w:type="dxa"/>
          </w:tcPr>
          <w:p w14:paraId="3B4366D8" w14:textId="77777777" w:rsidR="008748F8" w:rsidRDefault="008748F8" w:rsidP="008C0B5C">
            <w:r>
              <w:t>G-3</w:t>
            </w:r>
          </w:p>
        </w:tc>
        <w:tc>
          <w:tcPr>
            <w:tcW w:w="9450" w:type="dxa"/>
          </w:tcPr>
          <w:p w14:paraId="23CD44D0" w14:textId="77777777" w:rsidR="008748F8" w:rsidRDefault="008748F8" w:rsidP="008C0B5C">
            <w:r>
              <w:t>Drinking water is available to all workers.</w:t>
            </w:r>
          </w:p>
        </w:tc>
        <w:tc>
          <w:tcPr>
            <w:tcW w:w="450" w:type="dxa"/>
          </w:tcPr>
          <w:p w14:paraId="14D598F6" w14:textId="77777777" w:rsidR="008748F8" w:rsidRDefault="008748F8" w:rsidP="008C0B5C">
            <w:r>
              <w:t>R</w:t>
            </w:r>
          </w:p>
        </w:tc>
      </w:tr>
      <w:tr w:rsidR="008748F8" w14:paraId="516B12DF" w14:textId="77777777" w:rsidTr="008C0B5C">
        <w:tc>
          <w:tcPr>
            <w:tcW w:w="895" w:type="dxa"/>
          </w:tcPr>
          <w:p w14:paraId="4D440F16" w14:textId="77777777" w:rsidR="008748F8" w:rsidRDefault="008748F8" w:rsidP="008C0B5C">
            <w:r>
              <w:t>G-4</w:t>
            </w:r>
          </w:p>
        </w:tc>
        <w:tc>
          <w:tcPr>
            <w:tcW w:w="9450" w:type="dxa"/>
          </w:tcPr>
          <w:p w14:paraId="4703AAD0" w14:textId="77777777" w:rsidR="008748F8" w:rsidRDefault="008748F8" w:rsidP="008C0B5C">
            <w:r>
              <w:t>All employees and all visitors to the location are required to follow proper sanitation and hygiene practices.</w:t>
            </w:r>
          </w:p>
        </w:tc>
        <w:tc>
          <w:tcPr>
            <w:tcW w:w="450" w:type="dxa"/>
          </w:tcPr>
          <w:p w14:paraId="72BCD603" w14:textId="77777777" w:rsidR="008748F8" w:rsidRDefault="008748F8" w:rsidP="008C0B5C">
            <w:r>
              <w:t>P</w:t>
            </w:r>
          </w:p>
        </w:tc>
      </w:tr>
      <w:tr w:rsidR="008748F8" w14:paraId="10C37A52" w14:textId="77777777" w:rsidTr="008C0B5C">
        <w:tc>
          <w:tcPr>
            <w:tcW w:w="895" w:type="dxa"/>
          </w:tcPr>
          <w:p w14:paraId="13BFD081" w14:textId="77777777" w:rsidR="008748F8" w:rsidRDefault="008748F8" w:rsidP="008C0B5C">
            <w:r>
              <w:t>G-5</w:t>
            </w:r>
          </w:p>
        </w:tc>
        <w:tc>
          <w:tcPr>
            <w:tcW w:w="9450" w:type="dxa"/>
          </w:tcPr>
          <w:p w14:paraId="40AE9006" w14:textId="77777777" w:rsidR="008748F8" w:rsidRDefault="008748F8" w:rsidP="008C0B5C">
            <w:r>
              <w:t>Training on proper sanitation and hygiene practices is provided to all staff.</w:t>
            </w:r>
          </w:p>
        </w:tc>
        <w:tc>
          <w:tcPr>
            <w:tcW w:w="450" w:type="dxa"/>
          </w:tcPr>
          <w:p w14:paraId="03D801A3" w14:textId="77777777" w:rsidR="008748F8" w:rsidRDefault="008748F8" w:rsidP="008C0B5C">
            <w:r>
              <w:t>D</w:t>
            </w:r>
          </w:p>
        </w:tc>
      </w:tr>
      <w:tr w:rsidR="008748F8" w14:paraId="73DA4798" w14:textId="77777777" w:rsidTr="008C0B5C">
        <w:tc>
          <w:tcPr>
            <w:tcW w:w="895" w:type="dxa"/>
          </w:tcPr>
          <w:p w14:paraId="363866CB" w14:textId="77777777" w:rsidR="008748F8" w:rsidRDefault="008748F8" w:rsidP="008C0B5C">
            <w:r>
              <w:t>G-10</w:t>
            </w:r>
          </w:p>
        </w:tc>
        <w:tc>
          <w:tcPr>
            <w:tcW w:w="9450" w:type="dxa"/>
          </w:tcPr>
          <w:p w14:paraId="2CCC4CC5" w14:textId="77777777" w:rsidR="008748F8" w:rsidRDefault="008748F8" w:rsidP="008C0B5C">
            <w:r>
              <w:t>All toilet/restroom/field sanitation facilities are serviced and cleaned on a scheduled basis.</w:t>
            </w:r>
          </w:p>
        </w:tc>
        <w:tc>
          <w:tcPr>
            <w:tcW w:w="450" w:type="dxa"/>
          </w:tcPr>
          <w:p w14:paraId="34A9DEEF" w14:textId="77777777" w:rsidR="008748F8" w:rsidRDefault="008748F8" w:rsidP="008C0B5C">
            <w:r>
              <w:t>R</w:t>
            </w:r>
          </w:p>
        </w:tc>
      </w:tr>
      <w:tr w:rsidR="008748F8" w14:paraId="32852DBB" w14:textId="77777777" w:rsidTr="008C0B5C">
        <w:tc>
          <w:tcPr>
            <w:tcW w:w="895" w:type="dxa"/>
          </w:tcPr>
          <w:p w14:paraId="17F98B15" w14:textId="77777777" w:rsidR="008748F8" w:rsidRDefault="008748F8" w:rsidP="008C0B5C">
            <w:r>
              <w:t>G-11</w:t>
            </w:r>
          </w:p>
        </w:tc>
        <w:tc>
          <w:tcPr>
            <w:tcW w:w="9450" w:type="dxa"/>
          </w:tcPr>
          <w:p w14:paraId="5B5957A7" w14:textId="77777777" w:rsidR="008748F8" w:rsidRDefault="008748F8" w:rsidP="008C0B5C">
            <w:r>
              <w:t>Smoking and eating are confined to designated areas separate from where product is handled.</w:t>
            </w:r>
          </w:p>
        </w:tc>
        <w:tc>
          <w:tcPr>
            <w:tcW w:w="450" w:type="dxa"/>
          </w:tcPr>
          <w:p w14:paraId="0D849643" w14:textId="77777777" w:rsidR="008748F8" w:rsidRDefault="008748F8" w:rsidP="008C0B5C">
            <w:r>
              <w:t>P</w:t>
            </w:r>
          </w:p>
        </w:tc>
      </w:tr>
      <w:tr w:rsidR="008748F8" w14:paraId="16AD11F5" w14:textId="77777777" w:rsidTr="008C0B5C">
        <w:tc>
          <w:tcPr>
            <w:tcW w:w="895" w:type="dxa"/>
          </w:tcPr>
          <w:p w14:paraId="3A382AE9" w14:textId="77777777" w:rsidR="008748F8" w:rsidRDefault="008748F8" w:rsidP="008C0B5C">
            <w:r>
              <w:t>G-12</w:t>
            </w:r>
          </w:p>
        </w:tc>
        <w:tc>
          <w:tcPr>
            <w:tcW w:w="9450" w:type="dxa"/>
          </w:tcPr>
          <w:p w14:paraId="17D30D88" w14:textId="77777777" w:rsidR="008748F8" w:rsidRDefault="008748F8" w:rsidP="008C0B5C">
            <w:r>
              <w:t>Workers with diarrheal disease or symptoms of other infectious diseases are prohibited from handling fresh produce.</w:t>
            </w:r>
          </w:p>
        </w:tc>
        <w:tc>
          <w:tcPr>
            <w:tcW w:w="450" w:type="dxa"/>
          </w:tcPr>
          <w:p w14:paraId="16BAC891" w14:textId="77777777" w:rsidR="008748F8" w:rsidRDefault="008748F8" w:rsidP="008C0B5C">
            <w:r>
              <w:t>P</w:t>
            </w:r>
          </w:p>
        </w:tc>
      </w:tr>
      <w:tr w:rsidR="008748F8" w14:paraId="54BDF8DF" w14:textId="77777777" w:rsidTr="008C0B5C">
        <w:tc>
          <w:tcPr>
            <w:tcW w:w="895" w:type="dxa"/>
          </w:tcPr>
          <w:p w14:paraId="0896AF16" w14:textId="77777777" w:rsidR="008748F8" w:rsidRDefault="008748F8" w:rsidP="008C0B5C">
            <w:r>
              <w:t>G-13</w:t>
            </w:r>
          </w:p>
        </w:tc>
        <w:tc>
          <w:tcPr>
            <w:tcW w:w="9450" w:type="dxa"/>
          </w:tcPr>
          <w:p w14:paraId="17C7929F" w14:textId="77777777" w:rsidR="008748F8" w:rsidRDefault="008748F8" w:rsidP="008C0B5C">
            <w:r>
              <w:t>There is a policy describing procedures which specify handling/disposition of produce or food contact surfaces that have come into contact with blood or other bodily fluids.</w:t>
            </w:r>
          </w:p>
        </w:tc>
        <w:tc>
          <w:tcPr>
            <w:tcW w:w="450" w:type="dxa"/>
          </w:tcPr>
          <w:p w14:paraId="5E509701" w14:textId="77777777" w:rsidR="008748F8" w:rsidRDefault="008748F8" w:rsidP="008C0B5C">
            <w:r>
              <w:t>P</w:t>
            </w:r>
          </w:p>
        </w:tc>
      </w:tr>
      <w:tr w:rsidR="008748F8" w14:paraId="53D35646" w14:textId="77777777" w:rsidTr="008C0B5C">
        <w:tc>
          <w:tcPr>
            <w:tcW w:w="895" w:type="dxa"/>
          </w:tcPr>
          <w:p w14:paraId="1701785A" w14:textId="77777777" w:rsidR="008748F8" w:rsidRDefault="008748F8" w:rsidP="008C0B5C">
            <w:r>
              <w:t>G-14</w:t>
            </w:r>
          </w:p>
        </w:tc>
        <w:tc>
          <w:tcPr>
            <w:tcW w:w="9450" w:type="dxa"/>
          </w:tcPr>
          <w:p w14:paraId="2E72D968" w14:textId="77777777" w:rsidR="008748F8" w:rsidRDefault="008748F8" w:rsidP="008C0B5C">
            <w:r>
              <w:t>Workers are instructed to seek prompt treatment with clean first aid supplies for cuts, abrasions and other injuries.</w:t>
            </w:r>
          </w:p>
        </w:tc>
        <w:tc>
          <w:tcPr>
            <w:tcW w:w="450" w:type="dxa"/>
          </w:tcPr>
          <w:p w14:paraId="070B33EA" w14:textId="77777777" w:rsidR="008748F8" w:rsidRDefault="008748F8" w:rsidP="008C0B5C">
            <w:r>
              <w:t>P</w:t>
            </w:r>
          </w:p>
        </w:tc>
      </w:tr>
      <w:tr w:rsidR="008748F8" w14:paraId="157BF339" w14:textId="77777777" w:rsidTr="008C0B5C">
        <w:tc>
          <w:tcPr>
            <w:tcW w:w="895" w:type="dxa"/>
          </w:tcPr>
          <w:p w14:paraId="6DA19318" w14:textId="77777777" w:rsidR="008748F8" w:rsidRDefault="008748F8" w:rsidP="008C0B5C">
            <w:r>
              <w:t>G-15</w:t>
            </w:r>
          </w:p>
        </w:tc>
        <w:tc>
          <w:tcPr>
            <w:tcW w:w="9450" w:type="dxa"/>
          </w:tcPr>
          <w:p w14:paraId="6A94ED7D" w14:textId="77777777" w:rsidR="008748F8" w:rsidRDefault="008748F8" w:rsidP="008C0B5C">
            <w:r>
              <w:t>Company personnel or contracted personnel that apply regulated pre-harvest and/or post-harvest materials are licensed. Company personnel or contracted personnel applying non-regulated materials have been trained on its proper use.</w:t>
            </w:r>
          </w:p>
        </w:tc>
        <w:tc>
          <w:tcPr>
            <w:tcW w:w="450" w:type="dxa"/>
          </w:tcPr>
          <w:p w14:paraId="6E67B24B" w14:textId="77777777" w:rsidR="008748F8" w:rsidRDefault="008748F8" w:rsidP="008C0B5C">
            <w:r>
              <w:t>R</w:t>
            </w:r>
          </w:p>
          <w:p w14:paraId="1B2FD7F1" w14:textId="77777777" w:rsidR="008748F8" w:rsidRDefault="008748F8" w:rsidP="008C0B5C"/>
        </w:tc>
      </w:tr>
      <w:tr w:rsidR="008748F8" w14:paraId="2F2794D6" w14:textId="77777777" w:rsidTr="008C0B5C">
        <w:tc>
          <w:tcPr>
            <w:tcW w:w="895" w:type="dxa"/>
          </w:tcPr>
          <w:p w14:paraId="4F2E8DCD" w14:textId="77777777" w:rsidR="008748F8" w:rsidRDefault="008748F8" w:rsidP="008C0B5C">
            <w:r>
              <w:t>1-1</w:t>
            </w:r>
          </w:p>
        </w:tc>
        <w:tc>
          <w:tcPr>
            <w:tcW w:w="9450" w:type="dxa"/>
          </w:tcPr>
          <w:p w14:paraId="4802BEE0" w14:textId="77777777" w:rsidR="008748F8" w:rsidRDefault="008748F8" w:rsidP="008C0B5C">
            <w:r>
              <w:t>What is the source of irrigation water?</w:t>
            </w:r>
          </w:p>
        </w:tc>
        <w:tc>
          <w:tcPr>
            <w:tcW w:w="450" w:type="dxa"/>
          </w:tcPr>
          <w:p w14:paraId="2C616334" w14:textId="77777777" w:rsidR="008748F8" w:rsidRDefault="008748F8" w:rsidP="008C0B5C"/>
        </w:tc>
      </w:tr>
      <w:tr w:rsidR="008748F8" w14:paraId="0A65496C" w14:textId="77777777" w:rsidTr="008C0B5C">
        <w:tc>
          <w:tcPr>
            <w:tcW w:w="895" w:type="dxa"/>
          </w:tcPr>
          <w:p w14:paraId="1C85B282" w14:textId="77777777" w:rsidR="008748F8" w:rsidRDefault="008748F8" w:rsidP="008C0B5C">
            <w:r>
              <w:t>1-2</w:t>
            </w:r>
          </w:p>
        </w:tc>
        <w:tc>
          <w:tcPr>
            <w:tcW w:w="9450" w:type="dxa"/>
          </w:tcPr>
          <w:p w14:paraId="501DD3C2" w14:textId="77777777" w:rsidR="008748F8" w:rsidRDefault="008748F8" w:rsidP="008C0B5C">
            <w:r>
              <w:t>How are crops irrigated?</w:t>
            </w:r>
          </w:p>
        </w:tc>
        <w:tc>
          <w:tcPr>
            <w:tcW w:w="450" w:type="dxa"/>
          </w:tcPr>
          <w:p w14:paraId="23518B9A" w14:textId="77777777" w:rsidR="008748F8" w:rsidRDefault="008748F8" w:rsidP="008C0B5C"/>
        </w:tc>
      </w:tr>
      <w:tr w:rsidR="008748F8" w14:paraId="08F9E7A2" w14:textId="77777777" w:rsidTr="008C0B5C">
        <w:tc>
          <w:tcPr>
            <w:tcW w:w="895" w:type="dxa"/>
          </w:tcPr>
          <w:p w14:paraId="6ABE69BB" w14:textId="77777777" w:rsidR="008748F8" w:rsidRDefault="008748F8" w:rsidP="008C0B5C">
            <w:r>
              <w:t>1-3</w:t>
            </w:r>
          </w:p>
        </w:tc>
        <w:tc>
          <w:tcPr>
            <w:tcW w:w="9450" w:type="dxa"/>
          </w:tcPr>
          <w:p w14:paraId="25EB1F4D" w14:textId="77777777" w:rsidR="008748F8" w:rsidRDefault="008748F8" w:rsidP="008C0B5C">
            <w:r>
              <w:t>A water quality assessment has been performed to determine the quality of water used for irrigation purpose on the crop(s) being applied.</w:t>
            </w:r>
          </w:p>
        </w:tc>
        <w:tc>
          <w:tcPr>
            <w:tcW w:w="450" w:type="dxa"/>
          </w:tcPr>
          <w:p w14:paraId="481C83D2" w14:textId="77777777" w:rsidR="008748F8" w:rsidRDefault="008748F8" w:rsidP="008C0B5C">
            <w:r>
              <w:t>D</w:t>
            </w:r>
          </w:p>
        </w:tc>
      </w:tr>
      <w:tr w:rsidR="008748F8" w14:paraId="4939F621" w14:textId="77777777" w:rsidTr="008C0B5C">
        <w:tc>
          <w:tcPr>
            <w:tcW w:w="895" w:type="dxa"/>
          </w:tcPr>
          <w:p w14:paraId="7637EB3E" w14:textId="77777777" w:rsidR="008748F8" w:rsidRDefault="008748F8" w:rsidP="008C0B5C">
            <w:r>
              <w:t>1-4</w:t>
            </w:r>
          </w:p>
        </w:tc>
        <w:tc>
          <w:tcPr>
            <w:tcW w:w="9450" w:type="dxa"/>
          </w:tcPr>
          <w:p w14:paraId="5A48AEF8" w14:textId="77777777" w:rsidR="008748F8" w:rsidRDefault="008748F8" w:rsidP="008C0B5C">
            <w:r>
              <w:t>A water quality assessment has been performed to determine the quality of water use for chemical application or fertigation method.</w:t>
            </w:r>
          </w:p>
        </w:tc>
        <w:tc>
          <w:tcPr>
            <w:tcW w:w="450" w:type="dxa"/>
          </w:tcPr>
          <w:p w14:paraId="316D4D44" w14:textId="77777777" w:rsidR="008748F8" w:rsidRDefault="008748F8" w:rsidP="008C0B5C">
            <w:r>
              <w:t>D</w:t>
            </w:r>
          </w:p>
        </w:tc>
      </w:tr>
      <w:tr w:rsidR="008748F8" w14:paraId="5C878920" w14:textId="77777777" w:rsidTr="008C0B5C">
        <w:tc>
          <w:tcPr>
            <w:tcW w:w="895" w:type="dxa"/>
          </w:tcPr>
          <w:p w14:paraId="4FA43451" w14:textId="77777777" w:rsidR="008748F8" w:rsidRDefault="008748F8" w:rsidP="008C0B5C">
            <w:r>
              <w:t>1-12</w:t>
            </w:r>
          </w:p>
        </w:tc>
        <w:tc>
          <w:tcPr>
            <w:tcW w:w="9450" w:type="dxa"/>
          </w:tcPr>
          <w:p w14:paraId="6977E994" w14:textId="77777777" w:rsidR="008748F8" w:rsidRDefault="008748F8" w:rsidP="008C0B5C">
            <w:r>
              <w:t>Crop production areas are monitored for the presence or signs of wild or domestic animals entering the land.</w:t>
            </w:r>
          </w:p>
        </w:tc>
        <w:tc>
          <w:tcPr>
            <w:tcW w:w="450" w:type="dxa"/>
          </w:tcPr>
          <w:p w14:paraId="3848D105" w14:textId="77777777" w:rsidR="008748F8" w:rsidRDefault="008748F8" w:rsidP="008C0B5C">
            <w:r>
              <w:t>R</w:t>
            </w:r>
          </w:p>
        </w:tc>
      </w:tr>
      <w:tr w:rsidR="008748F8" w14:paraId="75E29907" w14:textId="77777777" w:rsidTr="008C0B5C">
        <w:tc>
          <w:tcPr>
            <w:tcW w:w="895" w:type="dxa"/>
          </w:tcPr>
          <w:p w14:paraId="56A4886F" w14:textId="77777777" w:rsidR="008748F8" w:rsidRDefault="008748F8" w:rsidP="008C0B5C">
            <w:r>
              <w:t>1-13</w:t>
            </w:r>
          </w:p>
        </w:tc>
        <w:tc>
          <w:tcPr>
            <w:tcW w:w="9450" w:type="dxa"/>
          </w:tcPr>
          <w:p w14:paraId="0112F52D" w14:textId="77777777" w:rsidR="008748F8" w:rsidRDefault="008748F8" w:rsidP="008C0B5C">
            <w:r>
              <w:t xml:space="preserve">Measures are taken to reduce the opportunity for wild and/or domestic animals from entering crop production areas. </w:t>
            </w:r>
          </w:p>
        </w:tc>
        <w:tc>
          <w:tcPr>
            <w:tcW w:w="450" w:type="dxa"/>
          </w:tcPr>
          <w:p w14:paraId="4F547392" w14:textId="77777777" w:rsidR="008748F8" w:rsidRDefault="008748F8" w:rsidP="008C0B5C">
            <w:r>
              <w:t>R</w:t>
            </w:r>
          </w:p>
        </w:tc>
      </w:tr>
      <w:tr w:rsidR="008748F8" w14:paraId="3DE1C26F" w14:textId="77777777" w:rsidTr="008C0B5C">
        <w:tc>
          <w:tcPr>
            <w:tcW w:w="895" w:type="dxa"/>
          </w:tcPr>
          <w:p w14:paraId="1115A9EA" w14:textId="77777777" w:rsidR="008748F8" w:rsidRDefault="008748F8" w:rsidP="008C0B5C">
            <w:r>
              <w:t>1-14a</w:t>
            </w:r>
          </w:p>
        </w:tc>
        <w:tc>
          <w:tcPr>
            <w:tcW w:w="9450" w:type="dxa"/>
          </w:tcPr>
          <w:p w14:paraId="07243FF7" w14:textId="77777777" w:rsidR="008748F8" w:rsidRDefault="008748F8" w:rsidP="008C0B5C">
            <w:r>
              <w:t>When untreated animal-based soil amendments are applied, it is incorporated at least 2 weeks prior to planting and a minimum of 120 days prior to harvest.</w:t>
            </w:r>
          </w:p>
        </w:tc>
        <w:tc>
          <w:tcPr>
            <w:tcW w:w="450" w:type="dxa"/>
          </w:tcPr>
          <w:p w14:paraId="14B6A4ED" w14:textId="77777777" w:rsidR="008748F8" w:rsidRDefault="008748F8" w:rsidP="008C0B5C">
            <w:r>
              <w:t>R</w:t>
            </w:r>
          </w:p>
        </w:tc>
      </w:tr>
      <w:tr w:rsidR="008748F8" w14:paraId="59CD03B1" w14:textId="77777777" w:rsidTr="008C0B5C">
        <w:tc>
          <w:tcPr>
            <w:tcW w:w="895" w:type="dxa"/>
          </w:tcPr>
          <w:p w14:paraId="18ECE7DB" w14:textId="77777777" w:rsidR="008748F8" w:rsidRDefault="008748F8" w:rsidP="008C0B5C">
            <w:r>
              <w:t>1-15a</w:t>
            </w:r>
          </w:p>
        </w:tc>
        <w:tc>
          <w:tcPr>
            <w:tcW w:w="9450" w:type="dxa"/>
          </w:tcPr>
          <w:p w14:paraId="538773A1" w14:textId="77777777" w:rsidR="008748F8" w:rsidRDefault="008748F8" w:rsidP="008C0B5C">
            <w:r>
              <w:t>Untreated animal-based soil amendments are not used on commodities that are harvested within 120 days of planting.</w:t>
            </w:r>
          </w:p>
        </w:tc>
        <w:tc>
          <w:tcPr>
            <w:tcW w:w="450" w:type="dxa"/>
          </w:tcPr>
          <w:p w14:paraId="0E6BD4BD" w14:textId="77777777" w:rsidR="008748F8" w:rsidRDefault="008748F8" w:rsidP="008C0B5C">
            <w:r>
              <w:t>R</w:t>
            </w:r>
          </w:p>
        </w:tc>
      </w:tr>
      <w:tr w:rsidR="008748F8" w14:paraId="53A550B0" w14:textId="77777777" w:rsidTr="008C0B5C">
        <w:tc>
          <w:tcPr>
            <w:tcW w:w="895" w:type="dxa"/>
          </w:tcPr>
          <w:p w14:paraId="29137D83" w14:textId="77777777" w:rsidR="008748F8" w:rsidRDefault="008748F8" w:rsidP="008C0B5C">
            <w:r>
              <w:t>1-16a</w:t>
            </w:r>
          </w:p>
        </w:tc>
        <w:tc>
          <w:tcPr>
            <w:tcW w:w="9450" w:type="dxa"/>
          </w:tcPr>
          <w:p w14:paraId="6BC2C6C1" w14:textId="77777777" w:rsidR="008748F8" w:rsidRDefault="008748F8" w:rsidP="008C0B5C">
            <w:r>
              <w:t>If both untreated and treated animal-based soil amendments are used, the treated animal-based soil amendment is properly treated, composed or exposed to reduce the expected levels of pathogens.</w:t>
            </w:r>
          </w:p>
        </w:tc>
        <w:tc>
          <w:tcPr>
            <w:tcW w:w="450" w:type="dxa"/>
          </w:tcPr>
          <w:p w14:paraId="2A4FD4D9" w14:textId="77777777" w:rsidR="008748F8" w:rsidRDefault="008748F8" w:rsidP="008C0B5C">
            <w:r>
              <w:t>R</w:t>
            </w:r>
          </w:p>
        </w:tc>
      </w:tr>
      <w:tr w:rsidR="008748F8" w14:paraId="09C32890" w14:textId="77777777" w:rsidTr="008C0B5C">
        <w:tc>
          <w:tcPr>
            <w:tcW w:w="895" w:type="dxa"/>
          </w:tcPr>
          <w:p w14:paraId="08155133" w14:textId="77777777" w:rsidR="008748F8" w:rsidRDefault="008748F8" w:rsidP="008C0B5C">
            <w:r>
              <w:lastRenderedPageBreak/>
              <w:t>1-18b</w:t>
            </w:r>
          </w:p>
        </w:tc>
        <w:tc>
          <w:tcPr>
            <w:tcW w:w="9450" w:type="dxa"/>
          </w:tcPr>
          <w:p w14:paraId="34D8BC2A" w14:textId="77777777" w:rsidR="008748F8" w:rsidRDefault="008748F8" w:rsidP="008C0B5C">
            <w:r>
              <w:t>Only treated or composed animal-based soil amendments and/or treated biosolids are used as a soil amendment.</w:t>
            </w:r>
          </w:p>
        </w:tc>
        <w:tc>
          <w:tcPr>
            <w:tcW w:w="450" w:type="dxa"/>
          </w:tcPr>
          <w:p w14:paraId="79B7584B" w14:textId="77777777" w:rsidR="008748F8" w:rsidRDefault="008748F8" w:rsidP="008C0B5C">
            <w:r>
              <w:t>R</w:t>
            </w:r>
          </w:p>
        </w:tc>
      </w:tr>
      <w:tr w:rsidR="008748F8" w14:paraId="624FD351" w14:textId="77777777" w:rsidTr="008C0B5C">
        <w:tc>
          <w:tcPr>
            <w:tcW w:w="895" w:type="dxa"/>
          </w:tcPr>
          <w:p w14:paraId="1EF7E4C5" w14:textId="77777777" w:rsidR="008748F8" w:rsidRDefault="008748F8" w:rsidP="008C0B5C">
            <w:r>
              <w:t>1-19b</w:t>
            </w:r>
          </w:p>
        </w:tc>
        <w:tc>
          <w:tcPr>
            <w:tcW w:w="9450" w:type="dxa"/>
          </w:tcPr>
          <w:p w14:paraId="271025D8" w14:textId="77777777" w:rsidR="008748F8" w:rsidRDefault="008748F8" w:rsidP="008C0B5C">
            <w:r>
              <w:t xml:space="preserve">Treated or composed animal-based soil amendments and/or treated biosolids are properly treated, composed, or exposed to environmental conditions that would lower the expected level of pathogens. </w:t>
            </w:r>
          </w:p>
        </w:tc>
        <w:tc>
          <w:tcPr>
            <w:tcW w:w="450" w:type="dxa"/>
          </w:tcPr>
          <w:p w14:paraId="3188A5DD" w14:textId="77777777" w:rsidR="008748F8" w:rsidRDefault="008748F8" w:rsidP="008C0B5C">
            <w:r>
              <w:t>D</w:t>
            </w:r>
          </w:p>
        </w:tc>
      </w:tr>
      <w:tr w:rsidR="008748F8" w14:paraId="3588B172" w14:textId="77777777" w:rsidTr="008C0B5C">
        <w:tc>
          <w:tcPr>
            <w:tcW w:w="895" w:type="dxa"/>
          </w:tcPr>
          <w:p w14:paraId="2B6AC7EF" w14:textId="77777777" w:rsidR="008748F8" w:rsidRDefault="008748F8" w:rsidP="008C0B5C">
            <w:r>
              <w:t>1-21b</w:t>
            </w:r>
          </w:p>
        </w:tc>
        <w:tc>
          <w:tcPr>
            <w:tcW w:w="9450" w:type="dxa"/>
          </w:tcPr>
          <w:p w14:paraId="3A84D8D1" w14:textId="77777777" w:rsidR="008748F8" w:rsidRDefault="008748F8" w:rsidP="008C0B5C">
            <w:r>
              <w:t>Analysis reports are available for treated or composed animal-based soil amendments and/or treated biosolids.</w:t>
            </w:r>
          </w:p>
        </w:tc>
        <w:tc>
          <w:tcPr>
            <w:tcW w:w="450" w:type="dxa"/>
          </w:tcPr>
          <w:p w14:paraId="157E9E39" w14:textId="77777777" w:rsidR="008748F8" w:rsidRDefault="008748F8" w:rsidP="008C0B5C">
            <w:r>
              <w:t>R</w:t>
            </w:r>
          </w:p>
        </w:tc>
      </w:tr>
      <w:tr w:rsidR="008748F8" w14:paraId="69862A61" w14:textId="77777777" w:rsidTr="008C0B5C">
        <w:tc>
          <w:tcPr>
            <w:tcW w:w="895" w:type="dxa"/>
          </w:tcPr>
          <w:p w14:paraId="580C39DB" w14:textId="77777777" w:rsidR="008748F8" w:rsidRDefault="008748F8" w:rsidP="008C0B5C">
            <w:r>
              <w:t>1-22c</w:t>
            </w:r>
          </w:p>
        </w:tc>
        <w:tc>
          <w:tcPr>
            <w:tcW w:w="9450" w:type="dxa"/>
          </w:tcPr>
          <w:p w14:paraId="68145F6C" w14:textId="77777777" w:rsidR="008748F8" w:rsidRDefault="008748F8" w:rsidP="008C0B5C">
            <w:r>
              <w:t>No animal-based soil amendments or municipal biosolids are used.</w:t>
            </w:r>
          </w:p>
        </w:tc>
        <w:tc>
          <w:tcPr>
            <w:tcW w:w="450" w:type="dxa"/>
          </w:tcPr>
          <w:p w14:paraId="709D9C68" w14:textId="77777777" w:rsidR="008748F8" w:rsidRDefault="008748F8" w:rsidP="008C0B5C">
            <w:r>
              <w:t>P</w:t>
            </w:r>
          </w:p>
        </w:tc>
      </w:tr>
      <w:tr w:rsidR="008748F8" w14:paraId="01139034" w14:textId="77777777" w:rsidTr="008C0B5C">
        <w:tc>
          <w:tcPr>
            <w:tcW w:w="895" w:type="dxa"/>
          </w:tcPr>
          <w:p w14:paraId="5B14BAF4" w14:textId="77777777" w:rsidR="008748F8" w:rsidRDefault="008748F8" w:rsidP="008C0B5C">
            <w:r>
              <w:t>1-23</w:t>
            </w:r>
          </w:p>
        </w:tc>
        <w:tc>
          <w:tcPr>
            <w:tcW w:w="9450" w:type="dxa"/>
          </w:tcPr>
          <w:p w14:paraId="45551C2D" w14:textId="77777777" w:rsidR="008748F8" w:rsidRDefault="008748F8" w:rsidP="008C0B5C">
            <w:r>
              <w:t>A previous land use risk assessment has been performed.</w:t>
            </w:r>
          </w:p>
        </w:tc>
        <w:tc>
          <w:tcPr>
            <w:tcW w:w="450" w:type="dxa"/>
          </w:tcPr>
          <w:p w14:paraId="6D26B5A6" w14:textId="77777777" w:rsidR="008748F8" w:rsidRDefault="008748F8" w:rsidP="008C0B5C">
            <w:r>
              <w:t>R</w:t>
            </w:r>
          </w:p>
        </w:tc>
      </w:tr>
      <w:tr w:rsidR="008748F8" w14:paraId="0F2BEDCF" w14:textId="77777777" w:rsidTr="008C0B5C">
        <w:tc>
          <w:tcPr>
            <w:tcW w:w="895" w:type="dxa"/>
          </w:tcPr>
          <w:p w14:paraId="668FC7C5" w14:textId="77777777" w:rsidR="008748F8" w:rsidRDefault="008748F8" w:rsidP="008C0B5C">
            <w:r>
              <w:t>1-24</w:t>
            </w:r>
          </w:p>
        </w:tc>
        <w:tc>
          <w:tcPr>
            <w:tcW w:w="9450" w:type="dxa"/>
          </w:tcPr>
          <w:p w14:paraId="34EFC934" w14:textId="77777777" w:rsidR="008748F8" w:rsidRDefault="008748F8" w:rsidP="008C0B5C">
            <w:r>
              <w:t>When previous land use history indicates a possibility of contamination, preventive measures have been taken to mitigate the known risks and soils have been tested for contaminants and the land use is commensurate with test results.</w:t>
            </w:r>
          </w:p>
        </w:tc>
        <w:tc>
          <w:tcPr>
            <w:tcW w:w="450" w:type="dxa"/>
          </w:tcPr>
          <w:p w14:paraId="6E069FC3" w14:textId="77777777" w:rsidR="008748F8" w:rsidRDefault="008748F8" w:rsidP="008C0B5C">
            <w:r>
              <w:t>R</w:t>
            </w:r>
          </w:p>
        </w:tc>
      </w:tr>
      <w:tr w:rsidR="008748F8" w14:paraId="5C71F8C5" w14:textId="77777777" w:rsidTr="008C0B5C">
        <w:tc>
          <w:tcPr>
            <w:tcW w:w="895" w:type="dxa"/>
          </w:tcPr>
          <w:p w14:paraId="234EDC51" w14:textId="77777777" w:rsidR="008748F8" w:rsidRDefault="008748F8" w:rsidP="008C0B5C">
            <w:r>
              <w:t>1-25</w:t>
            </w:r>
          </w:p>
        </w:tc>
        <w:tc>
          <w:tcPr>
            <w:tcW w:w="9450" w:type="dxa"/>
          </w:tcPr>
          <w:p w14:paraId="2366D928" w14:textId="77777777" w:rsidR="008748F8" w:rsidRDefault="008748F8" w:rsidP="008C0B5C">
            <w:r>
              <w:t>Crop production areas that have been subject to flooding are tested for potential microbial hazards.</w:t>
            </w:r>
          </w:p>
        </w:tc>
        <w:tc>
          <w:tcPr>
            <w:tcW w:w="450" w:type="dxa"/>
          </w:tcPr>
          <w:p w14:paraId="3BA5A32E" w14:textId="77777777" w:rsidR="008748F8" w:rsidRDefault="008748F8" w:rsidP="008C0B5C">
            <w:r>
              <w:t>R</w:t>
            </w:r>
          </w:p>
        </w:tc>
      </w:tr>
      <w:tr w:rsidR="008748F8" w14:paraId="404DAEAE" w14:textId="77777777" w:rsidTr="008C0B5C">
        <w:tc>
          <w:tcPr>
            <w:tcW w:w="895" w:type="dxa"/>
          </w:tcPr>
          <w:p w14:paraId="1B618E56" w14:textId="77777777" w:rsidR="008748F8" w:rsidRDefault="008748F8" w:rsidP="008C0B5C">
            <w:r>
              <w:t>1-26</w:t>
            </w:r>
          </w:p>
        </w:tc>
        <w:tc>
          <w:tcPr>
            <w:tcW w:w="9450" w:type="dxa"/>
          </w:tcPr>
          <w:p w14:paraId="089E3AE2" w14:textId="77777777" w:rsidR="008748F8" w:rsidRDefault="008748F8" w:rsidP="008C0B5C">
            <w:r>
              <w:t>Each production area is identified or coded to enable traceability in the event of a recall.</w:t>
            </w:r>
          </w:p>
        </w:tc>
        <w:tc>
          <w:tcPr>
            <w:tcW w:w="450" w:type="dxa"/>
          </w:tcPr>
          <w:p w14:paraId="3945A813" w14:textId="77777777" w:rsidR="008748F8" w:rsidRDefault="008748F8" w:rsidP="008C0B5C">
            <w:r>
              <w:t>R</w:t>
            </w:r>
          </w:p>
        </w:tc>
      </w:tr>
      <w:tr w:rsidR="008748F8" w14:paraId="4184C368" w14:textId="77777777" w:rsidTr="008C0B5C">
        <w:tc>
          <w:tcPr>
            <w:tcW w:w="895" w:type="dxa"/>
          </w:tcPr>
          <w:p w14:paraId="7F331183" w14:textId="77777777" w:rsidR="008748F8" w:rsidRDefault="008748F8" w:rsidP="008C0B5C">
            <w:r>
              <w:t>2-1</w:t>
            </w:r>
          </w:p>
        </w:tc>
        <w:tc>
          <w:tcPr>
            <w:tcW w:w="9450" w:type="dxa"/>
          </w:tcPr>
          <w:p w14:paraId="6533D9A8" w14:textId="77777777" w:rsidR="008748F8" w:rsidRDefault="008748F8" w:rsidP="008C0B5C">
            <w:r>
              <w:t>A documented pre-harvest assessment is made on the crop production areas. Risks and possible sources of crop contamination are noted and assessed.</w:t>
            </w:r>
          </w:p>
        </w:tc>
        <w:tc>
          <w:tcPr>
            <w:tcW w:w="450" w:type="dxa"/>
          </w:tcPr>
          <w:p w14:paraId="1131E0AB" w14:textId="77777777" w:rsidR="008748F8" w:rsidRDefault="008748F8" w:rsidP="008C0B5C">
            <w:r>
              <w:t>D</w:t>
            </w:r>
          </w:p>
        </w:tc>
      </w:tr>
      <w:tr w:rsidR="008748F8" w14:paraId="101F0078" w14:textId="77777777" w:rsidTr="008C0B5C">
        <w:tc>
          <w:tcPr>
            <w:tcW w:w="895" w:type="dxa"/>
          </w:tcPr>
          <w:p w14:paraId="1D494AF8" w14:textId="77777777" w:rsidR="008748F8" w:rsidRDefault="008748F8" w:rsidP="008C0B5C">
            <w:r>
              <w:t>2-5</w:t>
            </w:r>
          </w:p>
        </w:tc>
        <w:tc>
          <w:tcPr>
            <w:tcW w:w="9450" w:type="dxa"/>
          </w:tcPr>
          <w:p w14:paraId="1FCDCBEF" w14:textId="77777777" w:rsidR="008748F8" w:rsidRDefault="008748F8" w:rsidP="008C0B5C">
            <w:r>
              <w:t>A response plan is in place for the event of a major spill or leak of field sanitation units or toilet facilities.</w:t>
            </w:r>
          </w:p>
        </w:tc>
        <w:tc>
          <w:tcPr>
            <w:tcW w:w="450" w:type="dxa"/>
          </w:tcPr>
          <w:p w14:paraId="35156060" w14:textId="77777777" w:rsidR="008748F8" w:rsidRDefault="008748F8" w:rsidP="008C0B5C">
            <w:r>
              <w:t>P</w:t>
            </w:r>
          </w:p>
        </w:tc>
      </w:tr>
      <w:tr w:rsidR="008748F8" w14:paraId="25CB36FE" w14:textId="77777777" w:rsidTr="008C0B5C">
        <w:tc>
          <w:tcPr>
            <w:tcW w:w="895" w:type="dxa"/>
          </w:tcPr>
          <w:p w14:paraId="1061BAE9" w14:textId="77777777" w:rsidR="008748F8" w:rsidRDefault="008748F8" w:rsidP="008C0B5C">
            <w:r>
              <w:t>2-6</w:t>
            </w:r>
          </w:p>
        </w:tc>
        <w:tc>
          <w:tcPr>
            <w:tcW w:w="9450" w:type="dxa"/>
          </w:tcPr>
          <w:p w14:paraId="104C42C8" w14:textId="77777777" w:rsidR="008748F8" w:rsidRDefault="008748F8" w:rsidP="008C0B5C">
            <w:r>
              <w:t>All harvesting containers and bulk hauling vehicles that come in direct contact with product are cleaned and/or sanitized on a scheduled basis and kept as clean as possible.</w:t>
            </w:r>
          </w:p>
        </w:tc>
        <w:tc>
          <w:tcPr>
            <w:tcW w:w="450" w:type="dxa"/>
          </w:tcPr>
          <w:p w14:paraId="58AAA6BB" w14:textId="77777777" w:rsidR="008748F8" w:rsidRDefault="008748F8" w:rsidP="008C0B5C">
            <w:r>
              <w:t>D</w:t>
            </w:r>
          </w:p>
        </w:tc>
      </w:tr>
      <w:tr w:rsidR="008748F8" w14:paraId="15A6DF64" w14:textId="77777777" w:rsidTr="008C0B5C">
        <w:tc>
          <w:tcPr>
            <w:tcW w:w="895" w:type="dxa"/>
          </w:tcPr>
          <w:p w14:paraId="000966B3" w14:textId="77777777" w:rsidR="008748F8" w:rsidRDefault="008748F8" w:rsidP="008C0B5C">
            <w:r>
              <w:t>2-7</w:t>
            </w:r>
          </w:p>
        </w:tc>
        <w:tc>
          <w:tcPr>
            <w:tcW w:w="9450" w:type="dxa"/>
          </w:tcPr>
          <w:p w14:paraId="03B58BE4" w14:textId="77777777" w:rsidR="008748F8" w:rsidRDefault="008748F8" w:rsidP="008C0B5C">
            <w:r>
              <w:t>All hand harvesting equipment and implements (knives, pruners, machetes, etc.) are kept as clean as practical and are disinfected on a scheduled basis.</w:t>
            </w:r>
          </w:p>
        </w:tc>
        <w:tc>
          <w:tcPr>
            <w:tcW w:w="450" w:type="dxa"/>
          </w:tcPr>
          <w:p w14:paraId="66C45968" w14:textId="77777777" w:rsidR="008748F8" w:rsidRDefault="008748F8" w:rsidP="008C0B5C">
            <w:r>
              <w:t>D</w:t>
            </w:r>
          </w:p>
        </w:tc>
      </w:tr>
      <w:tr w:rsidR="008748F8" w14:paraId="11184608" w14:textId="77777777" w:rsidTr="008C0B5C">
        <w:tc>
          <w:tcPr>
            <w:tcW w:w="895" w:type="dxa"/>
          </w:tcPr>
          <w:p w14:paraId="3DD4C337" w14:textId="77777777" w:rsidR="008748F8" w:rsidRDefault="008748F8" w:rsidP="008C0B5C">
            <w:r>
              <w:t>2-11</w:t>
            </w:r>
          </w:p>
        </w:tc>
        <w:tc>
          <w:tcPr>
            <w:tcW w:w="9450" w:type="dxa"/>
          </w:tcPr>
          <w:p w14:paraId="2651DE30" w14:textId="77777777" w:rsidR="008748F8" w:rsidRDefault="008748F8" w:rsidP="008C0B5C">
            <w:r>
              <w:t>There is a standard operating procedure or instructions on what measures should be taken in the case of glass/plastic breakage and possible contamination during harvesting operations.</w:t>
            </w:r>
          </w:p>
        </w:tc>
        <w:tc>
          <w:tcPr>
            <w:tcW w:w="450" w:type="dxa"/>
          </w:tcPr>
          <w:p w14:paraId="2DC59CAC" w14:textId="77777777" w:rsidR="008748F8" w:rsidRDefault="008748F8" w:rsidP="008C0B5C">
            <w:r>
              <w:t>P</w:t>
            </w:r>
          </w:p>
        </w:tc>
      </w:tr>
      <w:tr w:rsidR="008748F8" w14:paraId="2AFC3856" w14:textId="77777777" w:rsidTr="008C0B5C">
        <w:tc>
          <w:tcPr>
            <w:tcW w:w="895" w:type="dxa"/>
          </w:tcPr>
          <w:p w14:paraId="6B4368AF" w14:textId="77777777" w:rsidR="008748F8" w:rsidRDefault="008748F8" w:rsidP="008C0B5C">
            <w:r>
              <w:t>2-12</w:t>
            </w:r>
          </w:p>
        </w:tc>
        <w:tc>
          <w:tcPr>
            <w:tcW w:w="9450" w:type="dxa"/>
          </w:tcPr>
          <w:p w14:paraId="1414023B" w14:textId="77777777" w:rsidR="008748F8" w:rsidRDefault="008748F8" w:rsidP="008C0B5C">
            <w:r>
              <w:t>There is a standard operating procedure or instructions on what measures should be taken in the case of product contamination by chemicals, petroleum, pesticides or other contaminating factors.</w:t>
            </w:r>
          </w:p>
        </w:tc>
        <w:tc>
          <w:tcPr>
            <w:tcW w:w="450" w:type="dxa"/>
          </w:tcPr>
          <w:p w14:paraId="5EA64043" w14:textId="77777777" w:rsidR="008748F8" w:rsidRDefault="008748F8" w:rsidP="008C0B5C">
            <w:r>
              <w:t>P</w:t>
            </w:r>
          </w:p>
        </w:tc>
      </w:tr>
      <w:tr w:rsidR="008748F8" w14:paraId="0E7EA884" w14:textId="77777777" w:rsidTr="008C0B5C">
        <w:tc>
          <w:tcPr>
            <w:tcW w:w="895" w:type="dxa"/>
          </w:tcPr>
          <w:p w14:paraId="290A0799" w14:textId="77777777" w:rsidR="008748F8" w:rsidRDefault="008748F8" w:rsidP="008C0B5C">
            <w:r>
              <w:t>2-14</w:t>
            </w:r>
          </w:p>
        </w:tc>
        <w:tc>
          <w:tcPr>
            <w:tcW w:w="9450" w:type="dxa"/>
          </w:tcPr>
          <w:p w14:paraId="00D22F95" w14:textId="77777777" w:rsidR="008748F8" w:rsidRDefault="008748F8" w:rsidP="008C0B5C">
            <w:r>
              <w:t>Harvesting containers, totes, etc. are not used for carrying or storing non-produce items during the harvest season, and farm workers are instructed in this policy.</w:t>
            </w:r>
          </w:p>
        </w:tc>
        <w:tc>
          <w:tcPr>
            <w:tcW w:w="450" w:type="dxa"/>
          </w:tcPr>
          <w:p w14:paraId="1A78270C" w14:textId="77777777" w:rsidR="008748F8" w:rsidRDefault="008748F8" w:rsidP="008C0B5C">
            <w:r>
              <w:t>P</w:t>
            </w:r>
          </w:p>
        </w:tc>
      </w:tr>
      <w:tr w:rsidR="008748F8" w14:paraId="2F01E419" w14:textId="77777777" w:rsidTr="008C0B5C">
        <w:tc>
          <w:tcPr>
            <w:tcW w:w="895" w:type="dxa"/>
          </w:tcPr>
          <w:p w14:paraId="2C1394ED" w14:textId="77777777" w:rsidR="008748F8" w:rsidRDefault="008748F8" w:rsidP="008C0B5C">
            <w:r>
              <w:t>2-15</w:t>
            </w:r>
          </w:p>
        </w:tc>
        <w:tc>
          <w:tcPr>
            <w:tcW w:w="9450" w:type="dxa"/>
          </w:tcPr>
          <w:p w14:paraId="06451670" w14:textId="77777777" w:rsidR="008748F8" w:rsidRDefault="008748F8" w:rsidP="008C0B5C">
            <w:r>
              <w:t>Water applied to harvested product meets the microbial standards for drinking water.</w:t>
            </w:r>
          </w:p>
        </w:tc>
        <w:tc>
          <w:tcPr>
            <w:tcW w:w="450" w:type="dxa"/>
          </w:tcPr>
          <w:p w14:paraId="237A89B7" w14:textId="77777777" w:rsidR="008748F8" w:rsidRDefault="008748F8" w:rsidP="008C0B5C">
            <w:r>
              <w:t>R</w:t>
            </w:r>
          </w:p>
        </w:tc>
      </w:tr>
      <w:tr w:rsidR="008748F8" w14:paraId="08E690EA" w14:textId="77777777" w:rsidTr="008C0B5C">
        <w:tc>
          <w:tcPr>
            <w:tcW w:w="895" w:type="dxa"/>
          </w:tcPr>
          <w:p w14:paraId="76984E29" w14:textId="77777777" w:rsidR="008748F8" w:rsidRDefault="008748F8" w:rsidP="008C0B5C">
            <w:r>
              <w:t>2-18</w:t>
            </w:r>
          </w:p>
        </w:tc>
        <w:tc>
          <w:tcPr>
            <w:tcW w:w="9450" w:type="dxa"/>
          </w:tcPr>
          <w:p w14:paraId="4BFB707E" w14:textId="77777777" w:rsidR="008748F8" w:rsidRDefault="008748F8" w:rsidP="008C0B5C">
            <w:r>
              <w:t>There is a policy in place and has been implemented that harvested product being moved from field to storage areas or processing plants are covered during transportation.</w:t>
            </w:r>
          </w:p>
        </w:tc>
        <w:tc>
          <w:tcPr>
            <w:tcW w:w="450" w:type="dxa"/>
          </w:tcPr>
          <w:p w14:paraId="08178218" w14:textId="77777777" w:rsidR="008748F8" w:rsidRDefault="008748F8" w:rsidP="008C0B5C">
            <w:r>
              <w:t>P</w:t>
            </w:r>
          </w:p>
        </w:tc>
      </w:tr>
      <w:tr w:rsidR="008748F8" w14:paraId="679E4948" w14:textId="77777777" w:rsidTr="008C0B5C">
        <w:tc>
          <w:tcPr>
            <w:tcW w:w="895" w:type="dxa"/>
          </w:tcPr>
          <w:p w14:paraId="10520B58" w14:textId="77777777" w:rsidR="008748F8" w:rsidRDefault="008748F8" w:rsidP="008C0B5C">
            <w:r>
              <w:t>2-19</w:t>
            </w:r>
          </w:p>
        </w:tc>
        <w:tc>
          <w:tcPr>
            <w:tcW w:w="9450" w:type="dxa"/>
          </w:tcPr>
          <w:p w14:paraId="3689FA7F" w14:textId="77777777" w:rsidR="008748F8" w:rsidRDefault="008748F8" w:rsidP="008C0B5C">
            <w:r>
              <w:t>In ranch or field pack operations, only new or sanitized containers are used for packing the product.</w:t>
            </w:r>
          </w:p>
        </w:tc>
        <w:tc>
          <w:tcPr>
            <w:tcW w:w="450" w:type="dxa"/>
          </w:tcPr>
          <w:p w14:paraId="665BB792" w14:textId="77777777" w:rsidR="008748F8" w:rsidRDefault="008748F8" w:rsidP="008C0B5C">
            <w:r>
              <w:t>D</w:t>
            </w:r>
          </w:p>
        </w:tc>
      </w:tr>
      <w:tr w:rsidR="008748F8" w14:paraId="79C8C312" w14:textId="77777777" w:rsidTr="008C0B5C">
        <w:tc>
          <w:tcPr>
            <w:tcW w:w="895" w:type="dxa"/>
          </w:tcPr>
          <w:p w14:paraId="3E6E48EA" w14:textId="77777777" w:rsidR="008748F8" w:rsidRDefault="008748F8" w:rsidP="008C0B5C">
            <w:r>
              <w:t>2-21</w:t>
            </w:r>
          </w:p>
        </w:tc>
        <w:tc>
          <w:tcPr>
            <w:tcW w:w="9450" w:type="dxa"/>
          </w:tcPr>
          <w:p w14:paraId="27F01938" w14:textId="77777777" w:rsidR="008748F8" w:rsidRDefault="008748F8" w:rsidP="008C0B5C">
            <w:r>
              <w:t>Product moving out of the field is uniquely identified to enable traceability in the event of a recall.</w:t>
            </w:r>
          </w:p>
        </w:tc>
        <w:tc>
          <w:tcPr>
            <w:tcW w:w="450" w:type="dxa"/>
          </w:tcPr>
          <w:p w14:paraId="41043583" w14:textId="77777777" w:rsidR="008748F8" w:rsidRDefault="008748F8" w:rsidP="008C0B5C">
            <w:r>
              <w:t>D</w:t>
            </w:r>
          </w:p>
          <w:p w14:paraId="5985B6F5" w14:textId="77777777" w:rsidR="008748F8" w:rsidRDefault="008748F8" w:rsidP="008C0B5C"/>
        </w:tc>
      </w:tr>
      <w:tr w:rsidR="00DD367F" w14:paraId="0CF880BA" w14:textId="77777777" w:rsidTr="008C0B5C">
        <w:tc>
          <w:tcPr>
            <w:tcW w:w="895" w:type="dxa"/>
          </w:tcPr>
          <w:p w14:paraId="6DA120B3" w14:textId="33C1FAE8" w:rsidR="00DD367F" w:rsidRDefault="00DD367F" w:rsidP="00DD367F">
            <w:r w:rsidRPr="00480E11">
              <w:t>3-3</w:t>
            </w:r>
          </w:p>
        </w:tc>
        <w:tc>
          <w:tcPr>
            <w:tcW w:w="9450" w:type="dxa"/>
          </w:tcPr>
          <w:p w14:paraId="59706DFC" w14:textId="33C359CB" w:rsidR="00DD367F" w:rsidRDefault="00DD367F" w:rsidP="00DD367F">
            <w:r w:rsidRPr="00480E11">
              <w:t>Source water used in the packing operation is potable</w:t>
            </w:r>
          </w:p>
        </w:tc>
        <w:tc>
          <w:tcPr>
            <w:tcW w:w="450" w:type="dxa"/>
          </w:tcPr>
          <w:p w14:paraId="4938393C" w14:textId="68588D78" w:rsidR="00DD367F" w:rsidRDefault="00DD367F" w:rsidP="00DD367F">
            <w:r w:rsidRPr="00480E11">
              <w:t>R</w:t>
            </w:r>
          </w:p>
        </w:tc>
      </w:tr>
      <w:tr w:rsidR="00DD367F" w14:paraId="4231F02B" w14:textId="77777777" w:rsidTr="008C0B5C">
        <w:tc>
          <w:tcPr>
            <w:tcW w:w="895" w:type="dxa"/>
          </w:tcPr>
          <w:p w14:paraId="1CA9A396" w14:textId="10D77625" w:rsidR="00DD367F" w:rsidRPr="00480E11" w:rsidRDefault="00DD367F" w:rsidP="00DD367F">
            <w:r w:rsidRPr="00480E11">
              <w:t>3-4</w:t>
            </w:r>
          </w:p>
        </w:tc>
        <w:tc>
          <w:tcPr>
            <w:tcW w:w="9450" w:type="dxa"/>
          </w:tcPr>
          <w:p w14:paraId="32F57D3F" w14:textId="34DC18B9" w:rsidR="00DD367F" w:rsidRPr="00480E11" w:rsidRDefault="00DD367F" w:rsidP="00DD367F">
            <w:r w:rsidRPr="00480E11">
              <w:t>If applicable, the temperature of processing water used in dump tanks, flumes, etc., is monitored and is kept at temperatures appropriate for the commodity.</w:t>
            </w:r>
          </w:p>
        </w:tc>
        <w:tc>
          <w:tcPr>
            <w:tcW w:w="450" w:type="dxa"/>
          </w:tcPr>
          <w:p w14:paraId="0ED2A5DE" w14:textId="7AAD3C48" w:rsidR="00DD367F" w:rsidRPr="00480E11" w:rsidRDefault="00DD367F" w:rsidP="00DD367F">
            <w:r w:rsidRPr="00480E11">
              <w:t>D</w:t>
            </w:r>
          </w:p>
        </w:tc>
      </w:tr>
      <w:tr w:rsidR="00DD367F" w14:paraId="49ECA456" w14:textId="77777777" w:rsidTr="008C0B5C">
        <w:tc>
          <w:tcPr>
            <w:tcW w:w="895" w:type="dxa"/>
          </w:tcPr>
          <w:p w14:paraId="5D0115B1" w14:textId="16695129" w:rsidR="00DD367F" w:rsidRPr="00480E11" w:rsidRDefault="00DD367F" w:rsidP="00DD367F">
            <w:r w:rsidRPr="00480E11">
              <w:t>3-5</w:t>
            </w:r>
          </w:p>
        </w:tc>
        <w:tc>
          <w:tcPr>
            <w:tcW w:w="9450" w:type="dxa"/>
          </w:tcPr>
          <w:p w14:paraId="0DAA12D4" w14:textId="615B442B" w:rsidR="00DD367F" w:rsidRPr="00480E11" w:rsidRDefault="00DD367F" w:rsidP="00DD367F">
            <w:r w:rsidRPr="00480E11">
              <w:t>Processing water is sufficiently treated to reduce microbial contamination.</w:t>
            </w:r>
          </w:p>
        </w:tc>
        <w:tc>
          <w:tcPr>
            <w:tcW w:w="450" w:type="dxa"/>
          </w:tcPr>
          <w:p w14:paraId="50A0F53A" w14:textId="05532142" w:rsidR="00DD367F" w:rsidRPr="00480E11" w:rsidRDefault="00DD367F" w:rsidP="00DD367F">
            <w:r w:rsidRPr="00480E11">
              <w:t>D</w:t>
            </w:r>
          </w:p>
        </w:tc>
      </w:tr>
      <w:tr w:rsidR="00DD367F" w14:paraId="477E809C" w14:textId="77777777" w:rsidTr="008C0B5C">
        <w:tc>
          <w:tcPr>
            <w:tcW w:w="895" w:type="dxa"/>
          </w:tcPr>
          <w:p w14:paraId="44FAC387" w14:textId="5B18ABD3" w:rsidR="00DD367F" w:rsidRPr="00480E11" w:rsidRDefault="00DD367F" w:rsidP="00DD367F">
            <w:r w:rsidRPr="00480E11">
              <w:t>3-6</w:t>
            </w:r>
          </w:p>
        </w:tc>
        <w:tc>
          <w:tcPr>
            <w:tcW w:w="9450" w:type="dxa"/>
          </w:tcPr>
          <w:p w14:paraId="632BDBEC" w14:textId="5C849E9C" w:rsidR="00DD367F" w:rsidRPr="00480E11" w:rsidRDefault="00DD367F" w:rsidP="00DD367F">
            <w:r w:rsidRPr="00480E11">
              <w:t>Water-contact surfaces, such as dump tanks, flumes, wash tanks and hydro coolers, are cleaned and/or sanitized on a scheduled basis.</w:t>
            </w:r>
          </w:p>
        </w:tc>
        <w:tc>
          <w:tcPr>
            <w:tcW w:w="450" w:type="dxa"/>
          </w:tcPr>
          <w:p w14:paraId="24A0CA52" w14:textId="66C5A228" w:rsidR="00DD367F" w:rsidRPr="00480E11" w:rsidRDefault="00DD367F" w:rsidP="00DD367F">
            <w:r w:rsidRPr="00480E11">
              <w:t>D</w:t>
            </w:r>
          </w:p>
        </w:tc>
      </w:tr>
      <w:tr w:rsidR="00DD367F" w14:paraId="62CE0B59" w14:textId="77777777" w:rsidTr="008C0B5C">
        <w:tc>
          <w:tcPr>
            <w:tcW w:w="895" w:type="dxa"/>
          </w:tcPr>
          <w:p w14:paraId="36F390C4" w14:textId="15964E92" w:rsidR="00DD367F" w:rsidRPr="00480E11" w:rsidRDefault="00DD367F" w:rsidP="00DD367F">
            <w:r w:rsidRPr="00480E11">
              <w:t>3-7</w:t>
            </w:r>
          </w:p>
        </w:tc>
        <w:tc>
          <w:tcPr>
            <w:tcW w:w="9450" w:type="dxa"/>
          </w:tcPr>
          <w:p w14:paraId="3905824D" w14:textId="4250E678" w:rsidR="00DD367F" w:rsidRPr="00480E11" w:rsidRDefault="00DD367F" w:rsidP="00DD367F">
            <w:r w:rsidRPr="00480E11">
              <w:t xml:space="preserve">Water treatment (strength levels and pH) and exposure time is monitored and the facility has demonstrated it is appropriate for product. </w:t>
            </w:r>
          </w:p>
        </w:tc>
        <w:tc>
          <w:tcPr>
            <w:tcW w:w="450" w:type="dxa"/>
          </w:tcPr>
          <w:p w14:paraId="2364884F" w14:textId="34A6629C" w:rsidR="00DD367F" w:rsidRPr="00480E11" w:rsidRDefault="00DD367F" w:rsidP="00DD367F">
            <w:r w:rsidRPr="00480E11">
              <w:t>D</w:t>
            </w:r>
          </w:p>
        </w:tc>
      </w:tr>
      <w:tr w:rsidR="00DD367F" w14:paraId="565AD718" w14:textId="77777777" w:rsidTr="008C0B5C">
        <w:tc>
          <w:tcPr>
            <w:tcW w:w="895" w:type="dxa"/>
          </w:tcPr>
          <w:p w14:paraId="52A9A400" w14:textId="75FA9B44" w:rsidR="00DD367F" w:rsidRPr="00480E11" w:rsidRDefault="00DD367F" w:rsidP="00DD367F">
            <w:r w:rsidRPr="00480E11">
              <w:t>3-8</w:t>
            </w:r>
          </w:p>
        </w:tc>
        <w:tc>
          <w:tcPr>
            <w:tcW w:w="9450" w:type="dxa"/>
          </w:tcPr>
          <w:p w14:paraId="51057A93" w14:textId="2A2380F5" w:rsidR="00DD367F" w:rsidRPr="00480E11" w:rsidRDefault="00DD367F" w:rsidP="00DD367F">
            <w:r w:rsidRPr="00480E11">
              <w:t>Food contact surfaces are in good condition; cleaned and/or sanitized prior to use and cleaning logs are maintained</w:t>
            </w:r>
          </w:p>
        </w:tc>
        <w:tc>
          <w:tcPr>
            <w:tcW w:w="450" w:type="dxa"/>
          </w:tcPr>
          <w:p w14:paraId="5A3C4CCA" w14:textId="2F16F738" w:rsidR="00DD367F" w:rsidRPr="00480E11" w:rsidRDefault="00DD367F" w:rsidP="00DD367F">
            <w:r w:rsidRPr="00480E11">
              <w:t>D</w:t>
            </w:r>
          </w:p>
        </w:tc>
      </w:tr>
      <w:tr w:rsidR="00DD367F" w14:paraId="12163380" w14:textId="77777777" w:rsidTr="008C0B5C">
        <w:tc>
          <w:tcPr>
            <w:tcW w:w="895" w:type="dxa"/>
          </w:tcPr>
          <w:p w14:paraId="78C27D5A" w14:textId="77777777" w:rsidR="00DD367F" w:rsidRPr="001616F3" w:rsidRDefault="00DD367F" w:rsidP="00DD367F">
            <w:r w:rsidRPr="001616F3">
              <w:lastRenderedPageBreak/>
              <w:t>3-10</w:t>
            </w:r>
          </w:p>
          <w:p w14:paraId="46103ED8" w14:textId="584FED50" w:rsidR="00DD367F" w:rsidRPr="001616F3" w:rsidRDefault="00DD367F" w:rsidP="00DD367F">
            <w:r w:rsidRPr="001616F3">
              <w:rPr>
                <w:b/>
                <w:bCs/>
              </w:rPr>
              <w:t>4-17</w:t>
            </w:r>
          </w:p>
        </w:tc>
        <w:tc>
          <w:tcPr>
            <w:tcW w:w="9450" w:type="dxa"/>
          </w:tcPr>
          <w:p w14:paraId="7847CAF8" w14:textId="0D500D94" w:rsidR="00DD367F" w:rsidRPr="00480E11" w:rsidRDefault="00DD367F" w:rsidP="00DD367F">
            <w:r w:rsidRPr="00480E11">
              <w:t>The water used for cooling and/or making ice is potable.</w:t>
            </w:r>
          </w:p>
        </w:tc>
        <w:tc>
          <w:tcPr>
            <w:tcW w:w="450" w:type="dxa"/>
          </w:tcPr>
          <w:p w14:paraId="75427883" w14:textId="53258F60" w:rsidR="00DD367F" w:rsidRPr="00480E11" w:rsidRDefault="00DD367F" w:rsidP="00DD367F">
            <w:r w:rsidRPr="00480E11">
              <w:t>R</w:t>
            </w:r>
          </w:p>
        </w:tc>
      </w:tr>
      <w:tr w:rsidR="00DD367F" w14:paraId="517740CA" w14:textId="77777777" w:rsidTr="008C0B5C">
        <w:tc>
          <w:tcPr>
            <w:tcW w:w="895" w:type="dxa"/>
          </w:tcPr>
          <w:p w14:paraId="66FD6AF2" w14:textId="77777777" w:rsidR="00DD367F" w:rsidRPr="001616F3" w:rsidRDefault="00DD367F" w:rsidP="00DD367F">
            <w:r w:rsidRPr="001616F3">
              <w:t xml:space="preserve">3-11 </w:t>
            </w:r>
          </w:p>
          <w:p w14:paraId="18BC30D0" w14:textId="22FCBB1B" w:rsidR="00DD367F" w:rsidRPr="00480E11" w:rsidRDefault="00DD367F" w:rsidP="00DD367F">
            <w:pPr>
              <w:rPr>
                <w:b/>
                <w:bCs/>
              </w:rPr>
            </w:pPr>
            <w:r w:rsidRPr="00480E11">
              <w:rPr>
                <w:b/>
                <w:bCs/>
              </w:rPr>
              <w:t>4-18</w:t>
            </w:r>
          </w:p>
        </w:tc>
        <w:tc>
          <w:tcPr>
            <w:tcW w:w="9450" w:type="dxa"/>
          </w:tcPr>
          <w:p w14:paraId="06A962F9" w14:textId="738586C9" w:rsidR="00DD367F" w:rsidRPr="00480E11" w:rsidRDefault="00DD367F" w:rsidP="00DD367F">
            <w:r w:rsidRPr="00480E11">
              <w:t xml:space="preserve">Any ice used for cooling produce is manufactured, transported and stored under sanitary conditions. </w:t>
            </w:r>
            <w:r w:rsidR="009264B3">
              <w:t>*</w:t>
            </w:r>
            <w:r w:rsidRPr="00480E11">
              <w:rPr>
                <w:b/>
                <w:bCs/>
              </w:rPr>
              <w:t>4-18 includes sanitized.</w:t>
            </w:r>
          </w:p>
        </w:tc>
        <w:tc>
          <w:tcPr>
            <w:tcW w:w="450" w:type="dxa"/>
          </w:tcPr>
          <w:p w14:paraId="2B46AD68" w14:textId="00837281" w:rsidR="00DD367F" w:rsidRPr="00480E11" w:rsidRDefault="00DD367F" w:rsidP="00DD367F">
            <w:r w:rsidRPr="00480E11">
              <w:t>R</w:t>
            </w:r>
          </w:p>
        </w:tc>
      </w:tr>
      <w:tr w:rsidR="00DD367F" w14:paraId="7FE12EE4" w14:textId="77777777" w:rsidTr="008C0B5C">
        <w:tc>
          <w:tcPr>
            <w:tcW w:w="895" w:type="dxa"/>
          </w:tcPr>
          <w:p w14:paraId="7CD0E7EC" w14:textId="77777777" w:rsidR="00DD367F" w:rsidRPr="001616F3" w:rsidRDefault="00DD367F" w:rsidP="00DD367F">
            <w:r w:rsidRPr="001616F3">
              <w:t>3-13</w:t>
            </w:r>
          </w:p>
          <w:p w14:paraId="21DE36AF" w14:textId="755E35C1" w:rsidR="00DD367F" w:rsidRPr="00480E11" w:rsidRDefault="00DD367F" w:rsidP="00DD367F">
            <w:pPr>
              <w:rPr>
                <w:b/>
                <w:bCs/>
              </w:rPr>
            </w:pPr>
            <w:r w:rsidRPr="00480E11">
              <w:rPr>
                <w:b/>
                <w:bCs/>
              </w:rPr>
              <w:t>4-29</w:t>
            </w:r>
          </w:p>
        </w:tc>
        <w:tc>
          <w:tcPr>
            <w:tcW w:w="9450" w:type="dxa"/>
          </w:tcPr>
          <w:p w14:paraId="64E4AD71" w14:textId="2346F083" w:rsidR="00DD367F" w:rsidRPr="00480E11" w:rsidRDefault="00DD367F" w:rsidP="00DD367F">
            <w:r w:rsidRPr="00480E11">
              <w:t xml:space="preserve">When there is a written policy regarding the use of hair nets/beard nets in the production area, it is being followed by all employees and visitors. </w:t>
            </w:r>
            <w:r w:rsidR="009264B3">
              <w:t>*</w:t>
            </w:r>
            <w:r w:rsidRPr="00480E11">
              <w:rPr>
                <w:b/>
                <w:bCs/>
              </w:rPr>
              <w:t>4-29 includes storage and transportation</w:t>
            </w:r>
            <w:r w:rsidRPr="00480E11">
              <w:t xml:space="preserve"> </w:t>
            </w:r>
            <w:r w:rsidRPr="00480E11">
              <w:rPr>
                <w:b/>
                <w:bCs/>
              </w:rPr>
              <w:t>areas.</w:t>
            </w:r>
            <w:r w:rsidRPr="00480E11">
              <w:t xml:space="preserve"> </w:t>
            </w:r>
          </w:p>
        </w:tc>
        <w:tc>
          <w:tcPr>
            <w:tcW w:w="450" w:type="dxa"/>
          </w:tcPr>
          <w:p w14:paraId="33DEA809" w14:textId="6D5DFD3F" w:rsidR="00DD367F" w:rsidRPr="00480E11" w:rsidRDefault="00DD367F" w:rsidP="00DD367F">
            <w:r w:rsidRPr="00480E11">
              <w:t>P</w:t>
            </w:r>
          </w:p>
        </w:tc>
      </w:tr>
      <w:tr w:rsidR="00DD367F" w14:paraId="573310B1" w14:textId="77777777" w:rsidTr="008C0B5C">
        <w:tc>
          <w:tcPr>
            <w:tcW w:w="895" w:type="dxa"/>
          </w:tcPr>
          <w:p w14:paraId="5D143648" w14:textId="77777777" w:rsidR="00DD367F" w:rsidRPr="001616F3" w:rsidRDefault="00DD367F" w:rsidP="00DD367F">
            <w:r w:rsidRPr="001616F3">
              <w:t>3-14</w:t>
            </w:r>
          </w:p>
          <w:p w14:paraId="78CEEE32" w14:textId="6B735C25" w:rsidR="00DD367F" w:rsidRPr="00480E11" w:rsidRDefault="00DD367F" w:rsidP="00DD367F">
            <w:pPr>
              <w:rPr>
                <w:b/>
                <w:bCs/>
              </w:rPr>
            </w:pPr>
            <w:r w:rsidRPr="00480E11">
              <w:rPr>
                <w:b/>
                <w:bCs/>
              </w:rPr>
              <w:t>4-30</w:t>
            </w:r>
          </w:p>
        </w:tc>
        <w:tc>
          <w:tcPr>
            <w:tcW w:w="9450" w:type="dxa"/>
          </w:tcPr>
          <w:p w14:paraId="3594F03F" w14:textId="04148BE1" w:rsidR="00DD367F" w:rsidRPr="00480E11" w:rsidRDefault="00DD367F" w:rsidP="00DD367F">
            <w:r w:rsidRPr="00480E11">
              <w:t xml:space="preserve">When there is a written policy regarding the wearing of jewelry in the production area, it is being followed by all employees and visitors. </w:t>
            </w:r>
            <w:r w:rsidR="009264B3">
              <w:t>*</w:t>
            </w:r>
            <w:r w:rsidRPr="00480E11">
              <w:rPr>
                <w:b/>
                <w:bCs/>
              </w:rPr>
              <w:t>4-30 includes storage and transportation</w:t>
            </w:r>
            <w:r w:rsidRPr="00480E11">
              <w:t xml:space="preserve"> </w:t>
            </w:r>
            <w:r w:rsidRPr="00480E11">
              <w:rPr>
                <w:b/>
                <w:bCs/>
              </w:rPr>
              <w:t>areas.</w:t>
            </w:r>
          </w:p>
        </w:tc>
        <w:tc>
          <w:tcPr>
            <w:tcW w:w="450" w:type="dxa"/>
          </w:tcPr>
          <w:p w14:paraId="2DD172EF" w14:textId="594BFD01" w:rsidR="00DD367F" w:rsidRPr="00480E11" w:rsidRDefault="00DD367F" w:rsidP="00DD367F">
            <w:r w:rsidRPr="00480E11">
              <w:t>P</w:t>
            </w:r>
          </w:p>
        </w:tc>
      </w:tr>
      <w:tr w:rsidR="00DD367F" w14:paraId="5E7F6507" w14:textId="77777777" w:rsidTr="008C0B5C">
        <w:tc>
          <w:tcPr>
            <w:tcW w:w="895" w:type="dxa"/>
          </w:tcPr>
          <w:p w14:paraId="1F19776D" w14:textId="5853A65E" w:rsidR="00DD367F" w:rsidRPr="00480E11" w:rsidRDefault="00DD367F" w:rsidP="00DD367F">
            <w:pPr>
              <w:rPr>
                <w:b/>
                <w:bCs/>
              </w:rPr>
            </w:pPr>
            <w:r w:rsidRPr="00480E11">
              <w:t>3-15</w:t>
            </w:r>
          </w:p>
        </w:tc>
        <w:tc>
          <w:tcPr>
            <w:tcW w:w="9450" w:type="dxa"/>
          </w:tcPr>
          <w:p w14:paraId="2F074965" w14:textId="1C224269" w:rsidR="00DD367F" w:rsidRPr="00480E11" w:rsidRDefault="00DD367F" w:rsidP="00DD367F">
            <w:r w:rsidRPr="00480E11">
              <w:t>Only food grade approved and labeled lubricants are used in the packing equipment/machinery.</w:t>
            </w:r>
          </w:p>
        </w:tc>
        <w:tc>
          <w:tcPr>
            <w:tcW w:w="450" w:type="dxa"/>
          </w:tcPr>
          <w:p w14:paraId="45977564" w14:textId="695A7CF3" w:rsidR="00DD367F" w:rsidRPr="00480E11" w:rsidRDefault="00DD367F" w:rsidP="00DD367F">
            <w:r w:rsidRPr="00480E11">
              <w:t>R</w:t>
            </w:r>
          </w:p>
        </w:tc>
      </w:tr>
      <w:tr w:rsidR="00DD367F" w14:paraId="513F2EAF" w14:textId="77777777" w:rsidTr="008C0B5C">
        <w:tc>
          <w:tcPr>
            <w:tcW w:w="895" w:type="dxa"/>
          </w:tcPr>
          <w:p w14:paraId="7FEED121" w14:textId="77777777" w:rsidR="00DD367F" w:rsidRPr="001616F3" w:rsidRDefault="00DD367F" w:rsidP="00DD367F">
            <w:r w:rsidRPr="001616F3">
              <w:t>3-26</w:t>
            </w:r>
          </w:p>
          <w:p w14:paraId="1D1C8FB6" w14:textId="07D9CBDD" w:rsidR="00DD367F" w:rsidRPr="00480E11" w:rsidRDefault="00DD367F" w:rsidP="00DD367F">
            <w:r w:rsidRPr="00480E11">
              <w:rPr>
                <w:b/>
                <w:bCs/>
              </w:rPr>
              <w:t>4-7</w:t>
            </w:r>
          </w:p>
        </w:tc>
        <w:tc>
          <w:tcPr>
            <w:tcW w:w="9450" w:type="dxa"/>
          </w:tcPr>
          <w:p w14:paraId="6BC1EF10" w14:textId="496E8DEA" w:rsidR="00DD367F" w:rsidRPr="00480E11" w:rsidRDefault="00DD367F" w:rsidP="00DD367F">
            <w:r w:rsidRPr="00480E11">
              <w:t>There is a policy describing procedures which specify handling/disposition of finished product which is opened, spilled or comes into contact with the floor.</w:t>
            </w:r>
          </w:p>
        </w:tc>
        <w:tc>
          <w:tcPr>
            <w:tcW w:w="450" w:type="dxa"/>
          </w:tcPr>
          <w:p w14:paraId="09FD30A0" w14:textId="31471F6D" w:rsidR="00DD367F" w:rsidRPr="00480E11" w:rsidRDefault="00DD367F" w:rsidP="00DD367F">
            <w:r w:rsidRPr="00480E11">
              <w:t>P</w:t>
            </w:r>
          </w:p>
        </w:tc>
      </w:tr>
      <w:tr w:rsidR="00DD367F" w14:paraId="39B93ABF" w14:textId="77777777" w:rsidTr="008C0B5C">
        <w:tc>
          <w:tcPr>
            <w:tcW w:w="895" w:type="dxa"/>
          </w:tcPr>
          <w:p w14:paraId="33633F17" w14:textId="120F7D71" w:rsidR="00DD367F" w:rsidRPr="00480E11" w:rsidRDefault="00DD367F" w:rsidP="00DD367F">
            <w:pPr>
              <w:rPr>
                <w:b/>
                <w:bCs/>
              </w:rPr>
            </w:pPr>
            <w:r w:rsidRPr="00480E11">
              <w:t>3-27</w:t>
            </w:r>
          </w:p>
        </w:tc>
        <w:tc>
          <w:tcPr>
            <w:tcW w:w="9450" w:type="dxa"/>
          </w:tcPr>
          <w:p w14:paraId="0178156C" w14:textId="774C1989" w:rsidR="00DD367F" w:rsidRPr="00480E11" w:rsidRDefault="00DD367F" w:rsidP="00DD367F">
            <w:r w:rsidRPr="00480E11">
              <w:t xml:space="preserve">Only new or sanitized containers are used for packing the product. </w:t>
            </w:r>
          </w:p>
        </w:tc>
        <w:tc>
          <w:tcPr>
            <w:tcW w:w="450" w:type="dxa"/>
          </w:tcPr>
          <w:p w14:paraId="76DA8F52" w14:textId="3D7C9388" w:rsidR="00DD367F" w:rsidRPr="00480E11" w:rsidRDefault="00DD367F" w:rsidP="00DD367F">
            <w:r w:rsidRPr="00480E11">
              <w:t>D</w:t>
            </w:r>
          </w:p>
        </w:tc>
      </w:tr>
      <w:tr w:rsidR="00DD367F" w14:paraId="407788AD" w14:textId="77777777" w:rsidTr="008C0B5C">
        <w:tc>
          <w:tcPr>
            <w:tcW w:w="895" w:type="dxa"/>
          </w:tcPr>
          <w:p w14:paraId="44C3276B" w14:textId="77777777" w:rsidR="00DD367F" w:rsidRPr="001616F3" w:rsidRDefault="00DD367F" w:rsidP="00DD367F">
            <w:r w:rsidRPr="001616F3">
              <w:t>3-30</w:t>
            </w:r>
          </w:p>
          <w:p w14:paraId="29FAF4B2" w14:textId="0DCC1428" w:rsidR="00DD367F" w:rsidRPr="00480E11" w:rsidRDefault="00DD367F" w:rsidP="00DD367F">
            <w:r w:rsidRPr="00480E11">
              <w:rPr>
                <w:b/>
                <w:bCs/>
              </w:rPr>
              <w:t>4-13</w:t>
            </w:r>
          </w:p>
        </w:tc>
        <w:tc>
          <w:tcPr>
            <w:tcW w:w="9450" w:type="dxa"/>
          </w:tcPr>
          <w:p w14:paraId="1B8A0CAF" w14:textId="692E05AA" w:rsidR="00DD367F" w:rsidRPr="00480E11" w:rsidRDefault="00DD367F" w:rsidP="00DD367F">
            <w:r w:rsidRPr="00480E11">
              <w:t>Measures are taken to exclude animals or pests from packing and storage facilities.</w:t>
            </w:r>
          </w:p>
        </w:tc>
        <w:tc>
          <w:tcPr>
            <w:tcW w:w="450" w:type="dxa"/>
          </w:tcPr>
          <w:p w14:paraId="1A155C02" w14:textId="259C415F" w:rsidR="00DD367F" w:rsidRPr="00480E11" w:rsidRDefault="00DD367F" w:rsidP="00DD367F">
            <w:r w:rsidRPr="00480E11">
              <w:t>D</w:t>
            </w:r>
          </w:p>
        </w:tc>
      </w:tr>
      <w:tr w:rsidR="00DD367F" w14:paraId="0AAE9ECD" w14:textId="77777777" w:rsidTr="008C0B5C">
        <w:tc>
          <w:tcPr>
            <w:tcW w:w="895" w:type="dxa"/>
          </w:tcPr>
          <w:p w14:paraId="680ED5EB" w14:textId="77777777" w:rsidR="00DD367F" w:rsidRPr="001616F3" w:rsidRDefault="00DD367F" w:rsidP="00DD367F">
            <w:r w:rsidRPr="001616F3">
              <w:t>3-31</w:t>
            </w:r>
          </w:p>
          <w:p w14:paraId="506DAC2C" w14:textId="1C318219" w:rsidR="00DD367F" w:rsidRPr="00480E11" w:rsidRDefault="00DD367F" w:rsidP="00DD367F">
            <w:pPr>
              <w:rPr>
                <w:b/>
                <w:bCs/>
              </w:rPr>
            </w:pPr>
            <w:r w:rsidRPr="00480E11">
              <w:rPr>
                <w:b/>
                <w:bCs/>
              </w:rPr>
              <w:t>4-14</w:t>
            </w:r>
          </w:p>
        </w:tc>
        <w:tc>
          <w:tcPr>
            <w:tcW w:w="9450" w:type="dxa"/>
          </w:tcPr>
          <w:p w14:paraId="1A72F89E" w14:textId="3258B7E0" w:rsidR="00DD367F" w:rsidRPr="00480E11" w:rsidRDefault="00DD367F" w:rsidP="00DD367F">
            <w:r w:rsidRPr="00480E11">
              <w:t>There is an established pest control program for the facility.</w:t>
            </w:r>
          </w:p>
        </w:tc>
        <w:tc>
          <w:tcPr>
            <w:tcW w:w="450" w:type="dxa"/>
          </w:tcPr>
          <w:p w14:paraId="47B876B3" w14:textId="1092C819" w:rsidR="00DD367F" w:rsidRPr="00480E11" w:rsidRDefault="00DD367F" w:rsidP="00DD367F">
            <w:r w:rsidRPr="00480E11">
              <w:t>D</w:t>
            </w:r>
          </w:p>
        </w:tc>
      </w:tr>
      <w:tr w:rsidR="00DD367F" w14:paraId="1D831E3D" w14:textId="77777777" w:rsidTr="008C0B5C">
        <w:tc>
          <w:tcPr>
            <w:tcW w:w="895" w:type="dxa"/>
          </w:tcPr>
          <w:p w14:paraId="4A2BC906" w14:textId="77777777" w:rsidR="00DD367F" w:rsidRPr="001616F3" w:rsidRDefault="00DD367F" w:rsidP="00DD367F">
            <w:r w:rsidRPr="001616F3">
              <w:t>3-32</w:t>
            </w:r>
          </w:p>
          <w:p w14:paraId="64B03069" w14:textId="0CCBD43C" w:rsidR="00DD367F" w:rsidRPr="00480E11" w:rsidRDefault="00DD367F" w:rsidP="00DD367F">
            <w:pPr>
              <w:rPr>
                <w:b/>
                <w:bCs/>
              </w:rPr>
            </w:pPr>
            <w:r w:rsidRPr="00480E11">
              <w:rPr>
                <w:b/>
                <w:bCs/>
              </w:rPr>
              <w:t>4-15</w:t>
            </w:r>
          </w:p>
        </w:tc>
        <w:tc>
          <w:tcPr>
            <w:tcW w:w="9450" w:type="dxa"/>
          </w:tcPr>
          <w:p w14:paraId="563E2946" w14:textId="0299A83D" w:rsidR="00DD367F" w:rsidRPr="00480E11" w:rsidRDefault="00DD367F" w:rsidP="00DD367F">
            <w:r w:rsidRPr="00480E11">
              <w:t xml:space="preserve">Service reports for the pest control program are available for review. </w:t>
            </w:r>
          </w:p>
        </w:tc>
        <w:tc>
          <w:tcPr>
            <w:tcW w:w="450" w:type="dxa"/>
          </w:tcPr>
          <w:p w14:paraId="29C2494F" w14:textId="5BD7E69A" w:rsidR="00DD367F" w:rsidRPr="00480E11" w:rsidRDefault="00DD367F" w:rsidP="00DD367F">
            <w:r w:rsidRPr="00480E11">
              <w:t>R</w:t>
            </w:r>
          </w:p>
        </w:tc>
      </w:tr>
      <w:tr w:rsidR="00DD367F" w14:paraId="72C34ACA" w14:textId="77777777" w:rsidTr="008C0B5C">
        <w:tc>
          <w:tcPr>
            <w:tcW w:w="895" w:type="dxa"/>
          </w:tcPr>
          <w:p w14:paraId="49192CC1" w14:textId="77777777" w:rsidR="00DD367F" w:rsidRPr="001616F3" w:rsidRDefault="00DD367F" w:rsidP="00DD367F">
            <w:r w:rsidRPr="001616F3">
              <w:t>3-34</w:t>
            </w:r>
          </w:p>
          <w:p w14:paraId="2B4BB186" w14:textId="65D6CE3D" w:rsidR="00DD367F" w:rsidRPr="00480E11" w:rsidRDefault="00DD367F" w:rsidP="00DD367F">
            <w:pPr>
              <w:rPr>
                <w:b/>
                <w:bCs/>
              </w:rPr>
            </w:pPr>
            <w:r w:rsidRPr="00480E11">
              <w:rPr>
                <w:b/>
                <w:bCs/>
              </w:rPr>
              <w:t>4-31</w:t>
            </w:r>
          </w:p>
        </w:tc>
        <w:tc>
          <w:tcPr>
            <w:tcW w:w="9450" w:type="dxa"/>
          </w:tcPr>
          <w:p w14:paraId="11E62F89" w14:textId="7CB2EA1A" w:rsidR="00DD367F" w:rsidRPr="00480E11" w:rsidRDefault="00DD367F" w:rsidP="00DD367F">
            <w:r w:rsidRPr="00480E11">
              <w:t>Records are kept recording the source of incoming product and the destination of outgoing product which is uniquely identified to enable traceability.</w:t>
            </w:r>
          </w:p>
        </w:tc>
        <w:tc>
          <w:tcPr>
            <w:tcW w:w="450" w:type="dxa"/>
          </w:tcPr>
          <w:p w14:paraId="46BA43AE" w14:textId="76CBCF85" w:rsidR="00DD367F" w:rsidRPr="00480E11" w:rsidRDefault="00DD367F" w:rsidP="00DD367F">
            <w:r w:rsidRPr="00480E11">
              <w:t>D</w:t>
            </w:r>
          </w:p>
        </w:tc>
      </w:tr>
      <w:tr w:rsidR="00DD367F" w14:paraId="363053BC" w14:textId="77777777" w:rsidTr="008C0B5C">
        <w:tc>
          <w:tcPr>
            <w:tcW w:w="895" w:type="dxa"/>
          </w:tcPr>
          <w:p w14:paraId="1A040C80" w14:textId="77093633" w:rsidR="00DD367F" w:rsidRPr="00480E11" w:rsidRDefault="00DD367F" w:rsidP="00DD367F">
            <w:pPr>
              <w:rPr>
                <w:b/>
                <w:bCs/>
              </w:rPr>
            </w:pPr>
            <w:r w:rsidRPr="00480E11">
              <w:t>4-2</w:t>
            </w:r>
          </w:p>
        </w:tc>
        <w:tc>
          <w:tcPr>
            <w:tcW w:w="9450" w:type="dxa"/>
          </w:tcPr>
          <w:p w14:paraId="28605175" w14:textId="377139BD" w:rsidR="00DD367F" w:rsidRPr="00480E11" w:rsidRDefault="00DD367F" w:rsidP="00DD367F">
            <w:r w:rsidRPr="00480E11">
              <w:t xml:space="preserve">Bulk storage facilities are inspected for foreign material prior to use and records are maintained. </w:t>
            </w:r>
          </w:p>
        </w:tc>
        <w:tc>
          <w:tcPr>
            <w:tcW w:w="450" w:type="dxa"/>
          </w:tcPr>
          <w:p w14:paraId="1221CFDF" w14:textId="0DC0E134" w:rsidR="00DD367F" w:rsidRPr="00480E11" w:rsidRDefault="00DD367F" w:rsidP="00DD367F">
            <w:r w:rsidRPr="00480E11">
              <w:t>R</w:t>
            </w:r>
          </w:p>
        </w:tc>
      </w:tr>
      <w:tr w:rsidR="00DD367F" w14:paraId="141A7937" w14:textId="77777777" w:rsidTr="008C0B5C">
        <w:tc>
          <w:tcPr>
            <w:tcW w:w="895" w:type="dxa"/>
          </w:tcPr>
          <w:p w14:paraId="4B038AB9" w14:textId="56A8FEBB" w:rsidR="00DD367F" w:rsidRPr="00480E11" w:rsidRDefault="00DD367F" w:rsidP="00DD367F">
            <w:r w:rsidRPr="00480E11">
              <w:t>4-12</w:t>
            </w:r>
          </w:p>
        </w:tc>
        <w:tc>
          <w:tcPr>
            <w:tcW w:w="9450" w:type="dxa"/>
          </w:tcPr>
          <w:p w14:paraId="61EDACE1" w14:textId="2C413E47" w:rsidR="00DD367F" w:rsidRPr="00480E11" w:rsidRDefault="00DD367F" w:rsidP="00DD367F">
            <w:r w:rsidRPr="00480E11">
              <w:t>Mechanical equipment used during the storage process is clean and maintained to prevent contamination of the product.</w:t>
            </w:r>
          </w:p>
        </w:tc>
        <w:tc>
          <w:tcPr>
            <w:tcW w:w="450" w:type="dxa"/>
          </w:tcPr>
          <w:p w14:paraId="760E0D20" w14:textId="5DFEE44F" w:rsidR="00DD367F" w:rsidRPr="00480E11" w:rsidRDefault="00DD367F" w:rsidP="00DD367F">
            <w:r w:rsidRPr="00480E11">
              <w:t>D</w:t>
            </w:r>
          </w:p>
        </w:tc>
      </w:tr>
      <w:tr w:rsidR="00DD367F" w14:paraId="75621DD6" w14:textId="77777777" w:rsidTr="008C0B5C">
        <w:tc>
          <w:tcPr>
            <w:tcW w:w="895" w:type="dxa"/>
          </w:tcPr>
          <w:p w14:paraId="1A9CCBB8" w14:textId="6EC02183" w:rsidR="00DD367F" w:rsidRPr="00480E11" w:rsidRDefault="00DD367F" w:rsidP="00DD367F">
            <w:r w:rsidRPr="00480E11">
              <w:t>4-20</w:t>
            </w:r>
          </w:p>
        </w:tc>
        <w:tc>
          <w:tcPr>
            <w:tcW w:w="9450" w:type="dxa"/>
          </w:tcPr>
          <w:p w14:paraId="0C400B18" w14:textId="5BD284B7" w:rsidR="00DD367F" w:rsidRPr="00480E11" w:rsidRDefault="00DD367F" w:rsidP="00DD367F">
            <w:r w:rsidRPr="00480E11">
              <w:t>Thermometer(s) are checked for accuracy and records are available for review.</w:t>
            </w:r>
          </w:p>
        </w:tc>
        <w:tc>
          <w:tcPr>
            <w:tcW w:w="450" w:type="dxa"/>
          </w:tcPr>
          <w:p w14:paraId="0FF64282" w14:textId="363A5080" w:rsidR="00DD367F" w:rsidRPr="00480E11" w:rsidRDefault="00DD367F" w:rsidP="00DD367F">
            <w:r w:rsidRPr="00480E11">
              <w:t>D</w:t>
            </w:r>
          </w:p>
        </w:tc>
      </w:tr>
      <w:tr w:rsidR="00DD367F" w14:paraId="60770CE3" w14:textId="77777777" w:rsidTr="008C0B5C">
        <w:tc>
          <w:tcPr>
            <w:tcW w:w="895" w:type="dxa"/>
          </w:tcPr>
          <w:p w14:paraId="2090CEBD" w14:textId="523658CD" w:rsidR="00DD367F" w:rsidRPr="00480E11" w:rsidRDefault="00DD367F" w:rsidP="00DD367F">
            <w:r w:rsidRPr="00480E11">
              <w:t>4-22</w:t>
            </w:r>
          </w:p>
        </w:tc>
        <w:tc>
          <w:tcPr>
            <w:tcW w:w="9450" w:type="dxa"/>
          </w:tcPr>
          <w:p w14:paraId="6E57F11D" w14:textId="09F97F60" w:rsidR="00DD367F" w:rsidRPr="00480E11" w:rsidRDefault="00DD367F" w:rsidP="00DD367F">
            <w:r w:rsidRPr="00480E11">
              <w:t>Refrigeration equipment (condensers, fans, etc.) is cleaned on a scheduled basis.</w:t>
            </w:r>
          </w:p>
        </w:tc>
        <w:tc>
          <w:tcPr>
            <w:tcW w:w="450" w:type="dxa"/>
          </w:tcPr>
          <w:p w14:paraId="3EC9D82D" w14:textId="4398439E" w:rsidR="00DD367F" w:rsidRPr="00480E11" w:rsidRDefault="00DD367F" w:rsidP="00DD367F">
            <w:r w:rsidRPr="00480E11">
              <w:t>D</w:t>
            </w:r>
          </w:p>
        </w:tc>
      </w:tr>
      <w:tr w:rsidR="00DD367F" w14:paraId="21833242" w14:textId="77777777" w:rsidTr="008C0B5C">
        <w:tc>
          <w:tcPr>
            <w:tcW w:w="895" w:type="dxa"/>
          </w:tcPr>
          <w:p w14:paraId="630198BA" w14:textId="412BC054" w:rsidR="00DD367F" w:rsidRPr="00480E11" w:rsidRDefault="00DD367F" w:rsidP="00DD367F">
            <w:r w:rsidRPr="00480E11">
              <w:t>4-24</w:t>
            </w:r>
          </w:p>
        </w:tc>
        <w:tc>
          <w:tcPr>
            <w:tcW w:w="9450" w:type="dxa"/>
          </w:tcPr>
          <w:p w14:paraId="4F4CF382" w14:textId="6D6CDAD8" w:rsidR="00DD367F" w:rsidRPr="00480E11" w:rsidRDefault="00DD367F" w:rsidP="00DD367F">
            <w:r w:rsidRPr="00480E11">
              <w:t>Prior to the loading process, conveyances are required to be clean, in good physical condition, free from disagreeable odors, and from obvious dirt/debris.</w:t>
            </w:r>
            <w:r w:rsidR="009264B3">
              <w:t xml:space="preserve"> </w:t>
            </w:r>
          </w:p>
        </w:tc>
        <w:tc>
          <w:tcPr>
            <w:tcW w:w="450" w:type="dxa"/>
          </w:tcPr>
          <w:p w14:paraId="726DE097" w14:textId="77777777" w:rsidR="00DD367F" w:rsidRDefault="00DD367F" w:rsidP="00DD367F">
            <w:r w:rsidRPr="00480E11">
              <w:t>P</w:t>
            </w:r>
          </w:p>
          <w:p w14:paraId="56269732" w14:textId="7C4DEFD2" w:rsidR="00DD367F" w:rsidRPr="009264B3" w:rsidRDefault="00DD367F" w:rsidP="00DD367F">
            <w:pPr>
              <w:rPr>
                <w:b/>
                <w:bCs/>
              </w:rPr>
            </w:pPr>
            <w:r w:rsidRPr="009264B3">
              <w:rPr>
                <w:b/>
                <w:bCs/>
              </w:rPr>
              <w:t>R</w:t>
            </w:r>
          </w:p>
        </w:tc>
      </w:tr>
      <w:tr w:rsidR="00DD367F" w14:paraId="608F8B62" w14:textId="77777777" w:rsidTr="008C0B5C">
        <w:tc>
          <w:tcPr>
            <w:tcW w:w="895" w:type="dxa"/>
          </w:tcPr>
          <w:p w14:paraId="0CE1702C" w14:textId="7DE30E6E" w:rsidR="00DD367F" w:rsidRPr="00480E11" w:rsidRDefault="00DD367F" w:rsidP="00DD367F">
            <w:r w:rsidRPr="00480E11">
              <w:t>4-25</w:t>
            </w:r>
          </w:p>
        </w:tc>
        <w:tc>
          <w:tcPr>
            <w:tcW w:w="9450" w:type="dxa"/>
          </w:tcPr>
          <w:p w14:paraId="3F98FEFB" w14:textId="0AAD9E61" w:rsidR="00DD367F" w:rsidRPr="00480E11" w:rsidRDefault="00DD367F" w:rsidP="00DD367F">
            <w:r w:rsidRPr="00480E11">
              <w:t>Produce items are not loaded with potentially contaminating products.</w:t>
            </w:r>
          </w:p>
        </w:tc>
        <w:tc>
          <w:tcPr>
            <w:tcW w:w="450" w:type="dxa"/>
          </w:tcPr>
          <w:p w14:paraId="6B7AC975" w14:textId="41A1B200" w:rsidR="00DD367F" w:rsidRPr="00480E11" w:rsidRDefault="00DD367F" w:rsidP="00DD367F">
            <w:r w:rsidRPr="00480E11">
              <w:t>P</w:t>
            </w:r>
          </w:p>
        </w:tc>
      </w:tr>
      <w:tr w:rsidR="00DD367F" w14:paraId="1F07A31B" w14:textId="77777777" w:rsidTr="008C0B5C">
        <w:tc>
          <w:tcPr>
            <w:tcW w:w="895" w:type="dxa"/>
          </w:tcPr>
          <w:p w14:paraId="6050463F" w14:textId="0308FA2F" w:rsidR="00DD367F" w:rsidRPr="00480E11" w:rsidRDefault="00DD367F" w:rsidP="00DD367F">
            <w:r w:rsidRPr="00480E11">
              <w:t>4-26</w:t>
            </w:r>
          </w:p>
        </w:tc>
        <w:tc>
          <w:tcPr>
            <w:tcW w:w="9450" w:type="dxa"/>
          </w:tcPr>
          <w:p w14:paraId="02A3B73B" w14:textId="0A729978" w:rsidR="00DD367F" w:rsidRPr="00480E11" w:rsidRDefault="00DD367F" w:rsidP="00DD367F">
            <w:r w:rsidRPr="00480E11">
              <w:t>Company has a written policy for transporters and conveyances to maintain specified temperature(s) during transit.</w:t>
            </w:r>
          </w:p>
        </w:tc>
        <w:tc>
          <w:tcPr>
            <w:tcW w:w="450" w:type="dxa"/>
          </w:tcPr>
          <w:p w14:paraId="69765381" w14:textId="77777777" w:rsidR="00DD367F" w:rsidRDefault="00DD367F" w:rsidP="00DD367F">
            <w:r w:rsidRPr="00480E11">
              <w:t>P</w:t>
            </w:r>
          </w:p>
          <w:p w14:paraId="5DB90BD4" w14:textId="7B6E748F" w:rsidR="00DD367F" w:rsidRPr="009264B3" w:rsidRDefault="00DD367F" w:rsidP="00DD367F">
            <w:pPr>
              <w:rPr>
                <w:b/>
                <w:bCs/>
              </w:rPr>
            </w:pPr>
            <w:r w:rsidRPr="009264B3">
              <w:rPr>
                <w:b/>
                <w:bCs/>
              </w:rPr>
              <w:t>R</w:t>
            </w:r>
          </w:p>
        </w:tc>
      </w:tr>
      <w:tr w:rsidR="00DD367F" w14:paraId="2AECD5A2" w14:textId="77777777" w:rsidTr="008C0B5C">
        <w:tc>
          <w:tcPr>
            <w:tcW w:w="895" w:type="dxa"/>
          </w:tcPr>
          <w:p w14:paraId="6FBA6975" w14:textId="5ACC6212" w:rsidR="00DD367F" w:rsidRPr="00480E11" w:rsidRDefault="00DD367F" w:rsidP="00DD367F">
            <w:r w:rsidRPr="00480E11">
              <w:t>4-27</w:t>
            </w:r>
          </w:p>
        </w:tc>
        <w:tc>
          <w:tcPr>
            <w:tcW w:w="9450" w:type="dxa"/>
          </w:tcPr>
          <w:p w14:paraId="5D6CB160" w14:textId="6DDB2B8C" w:rsidR="00DD367F" w:rsidRPr="00480E11" w:rsidRDefault="00DD367F" w:rsidP="00DD367F">
            <w:r w:rsidRPr="00480E11">
              <w:t>Conveyances are loaded to minimize damage to product.</w:t>
            </w:r>
          </w:p>
        </w:tc>
        <w:tc>
          <w:tcPr>
            <w:tcW w:w="450" w:type="dxa"/>
          </w:tcPr>
          <w:p w14:paraId="2DDDA417" w14:textId="0C227FFD" w:rsidR="00DD367F" w:rsidRPr="00480E11" w:rsidRDefault="00DD367F" w:rsidP="00DD367F">
            <w:r w:rsidRPr="00480E11">
              <w:t>P</w:t>
            </w:r>
          </w:p>
        </w:tc>
      </w:tr>
    </w:tbl>
    <w:p w14:paraId="25F08339" w14:textId="77777777" w:rsidR="008748F8" w:rsidRDefault="008748F8" w:rsidP="008748F8">
      <w:pPr>
        <w:rPr>
          <w:u w:val="single"/>
        </w:rPr>
      </w:pPr>
    </w:p>
    <w:p w14:paraId="1B941284" w14:textId="7D396BF1" w:rsidR="00923F93" w:rsidRPr="004F2FE4" w:rsidRDefault="004F2FE4" w:rsidP="004F2FE4">
      <w:pPr>
        <w:rPr>
          <w:sz w:val="24"/>
          <w:szCs w:val="24"/>
        </w:rPr>
      </w:pPr>
      <w:r>
        <w:rPr>
          <w:sz w:val="24"/>
          <w:szCs w:val="24"/>
        </w:rPr>
        <w:t xml:space="preserve">*  </w:t>
      </w:r>
      <w:r w:rsidR="00582171" w:rsidRPr="004F2FE4">
        <w:rPr>
          <w:sz w:val="24"/>
          <w:szCs w:val="24"/>
        </w:rPr>
        <w:t>In Maine a pesticide applicator license is required if you sell more than $1000 of produce annually and apply EPA registered or unregistered minimum risk pesticides</w:t>
      </w:r>
      <w:r w:rsidR="00923F93" w:rsidRPr="004F2FE4">
        <w:rPr>
          <w:sz w:val="24"/>
          <w:szCs w:val="24"/>
        </w:rPr>
        <w:t>, fumigants, fungicides</w:t>
      </w:r>
      <w:r w:rsidR="00582171" w:rsidRPr="004F2FE4">
        <w:rPr>
          <w:sz w:val="24"/>
          <w:szCs w:val="24"/>
        </w:rPr>
        <w:t xml:space="preserve"> to produce when growing, washing, storing, even if OMRI listed. These chemicals must be registered for use in Maine by the Board of Pesticides Control. Note: Not enforced if only application is to food contact surfaces for sanitizing or disinfecting but is enforced for produce wash water use.</w:t>
      </w:r>
      <w:r w:rsidR="00923F93" w:rsidRPr="004F2FE4">
        <w:rPr>
          <w:sz w:val="24"/>
          <w:szCs w:val="24"/>
        </w:rPr>
        <w:t xml:space="preserve"> G-15</w:t>
      </w:r>
    </w:p>
    <w:p w14:paraId="6ED99C59" w14:textId="59AA0B42" w:rsidR="00E51554" w:rsidRPr="004F2FE4" w:rsidRDefault="004F2FE4" w:rsidP="004F2FE4">
      <w:pPr>
        <w:rPr>
          <w:sz w:val="24"/>
          <w:szCs w:val="24"/>
        </w:rPr>
      </w:pPr>
      <w:r>
        <w:rPr>
          <w:sz w:val="24"/>
          <w:szCs w:val="24"/>
        </w:rPr>
        <w:t xml:space="preserve">*  </w:t>
      </w:r>
      <w:r w:rsidRPr="004F2FE4">
        <w:rPr>
          <w:sz w:val="24"/>
          <w:szCs w:val="24"/>
        </w:rPr>
        <w:t>Parts 3 &amp; 4 have a lot of overlap. Make sure to check Part 3 questions in these food safety plan and pre-audit checklists if preparing for an audit on Part 4 but not Part 3.</w:t>
      </w:r>
    </w:p>
    <w:p w14:paraId="0631E0D9" w14:textId="77777777" w:rsidR="00582171" w:rsidRDefault="00582171" w:rsidP="00582171">
      <w:pPr>
        <w:rPr>
          <w:u w:val="single"/>
        </w:rPr>
      </w:pPr>
    </w:p>
    <w:p w14:paraId="3F38118E" w14:textId="77777777" w:rsidR="00DD367F" w:rsidRDefault="00DD367F" w:rsidP="00582171">
      <w:pPr>
        <w:rPr>
          <w:u w:val="single"/>
        </w:rPr>
      </w:pPr>
    </w:p>
    <w:p w14:paraId="5E54C908" w14:textId="4C4F3887" w:rsidR="008748F8" w:rsidRPr="00C41B30" w:rsidRDefault="008748F8" w:rsidP="00582171">
      <w:pPr>
        <w:jc w:val="center"/>
        <w:rPr>
          <w:b/>
          <w:bCs/>
          <w:u w:val="single"/>
        </w:rPr>
      </w:pPr>
      <w:r w:rsidRPr="00C41B30">
        <w:rPr>
          <w:b/>
          <w:bCs/>
          <w:u w:val="single"/>
        </w:rPr>
        <w:lastRenderedPageBreak/>
        <w:t>Pre-audit Checklist</w:t>
      </w:r>
      <w:r w:rsidR="00F7188C">
        <w:rPr>
          <w:b/>
          <w:bCs/>
          <w:u w:val="single"/>
        </w:rPr>
        <w:t xml:space="preserve"> of Criteria the Auditor Will Observe</w:t>
      </w:r>
    </w:p>
    <w:tbl>
      <w:tblPr>
        <w:tblStyle w:val="TableGrid"/>
        <w:tblW w:w="0" w:type="auto"/>
        <w:tblLook w:val="04A0" w:firstRow="1" w:lastRow="0" w:firstColumn="1" w:lastColumn="0" w:noHBand="0" w:noVBand="1"/>
      </w:tblPr>
      <w:tblGrid>
        <w:gridCol w:w="895"/>
        <w:gridCol w:w="9360"/>
        <w:gridCol w:w="535"/>
      </w:tblGrid>
      <w:tr w:rsidR="008748F8" w14:paraId="6851C8A4" w14:textId="77777777" w:rsidTr="008C0B5C">
        <w:tc>
          <w:tcPr>
            <w:tcW w:w="895" w:type="dxa"/>
          </w:tcPr>
          <w:p w14:paraId="75B12DFE" w14:textId="77777777" w:rsidR="008748F8" w:rsidRPr="006D643D" w:rsidRDefault="008748F8" w:rsidP="008C0B5C">
            <w:r w:rsidRPr="006D643D">
              <w:t>G-6</w:t>
            </w:r>
          </w:p>
        </w:tc>
        <w:tc>
          <w:tcPr>
            <w:tcW w:w="9360" w:type="dxa"/>
          </w:tcPr>
          <w:p w14:paraId="293E4D4E" w14:textId="77777777" w:rsidR="008748F8" w:rsidRPr="006D643D" w:rsidRDefault="008748F8" w:rsidP="008C0B5C">
            <w:r w:rsidRPr="006D643D">
              <w:t>Employees and visitors are following good hygiene/sanitation practices.</w:t>
            </w:r>
          </w:p>
        </w:tc>
        <w:tc>
          <w:tcPr>
            <w:tcW w:w="535" w:type="dxa"/>
          </w:tcPr>
          <w:p w14:paraId="56286FB1" w14:textId="77777777" w:rsidR="008748F8" w:rsidRDefault="008748F8" w:rsidP="008C0B5C">
            <w:pPr>
              <w:rPr>
                <w:u w:val="single"/>
              </w:rPr>
            </w:pPr>
          </w:p>
        </w:tc>
      </w:tr>
      <w:tr w:rsidR="008748F8" w14:paraId="6EEC7DFD" w14:textId="77777777" w:rsidTr="008C0B5C">
        <w:tc>
          <w:tcPr>
            <w:tcW w:w="895" w:type="dxa"/>
          </w:tcPr>
          <w:p w14:paraId="248B38A3" w14:textId="77777777" w:rsidR="008748F8" w:rsidRPr="006D643D" w:rsidRDefault="008748F8" w:rsidP="008C0B5C">
            <w:r w:rsidRPr="006D643D">
              <w:t>G-7</w:t>
            </w:r>
          </w:p>
        </w:tc>
        <w:tc>
          <w:tcPr>
            <w:tcW w:w="9360" w:type="dxa"/>
          </w:tcPr>
          <w:p w14:paraId="0C087EC3" w14:textId="77777777" w:rsidR="008748F8" w:rsidRPr="006D643D" w:rsidRDefault="008748F8" w:rsidP="008C0B5C">
            <w:r>
              <w:t>Employees who handle or package produce are washing their hands before beginning or returning to work.</w:t>
            </w:r>
          </w:p>
        </w:tc>
        <w:tc>
          <w:tcPr>
            <w:tcW w:w="535" w:type="dxa"/>
          </w:tcPr>
          <w:p w14:paraId="3CF3C57F" w14:textId="77777777" w:rsidR="008748F8" w:rsidRDefault="008748F8" w:rsidP="008C0B5C">
            <w:pPr>
              <w:rPr>
                <w:u w:val="single"/>
              </w:rPr>
            </w:pPr>
          </w:p>
        </w:tc>
      </w:tr>
      <w:tr w:rsidR="008748F8" w14:paraId="5A82E378" w14:textId="77777777" w:rsidTr="008C0B5C">
        <w:tc>
          <w:tcPr>
            <w:tcW w:w="895" w:type="dxa"/>
          </w:tcPr>
          <w:p w14:paraId="01AA3F7C" w14:textId="77777777" w:rsidR="008748F8" w:rsidRPr="006D643D" w:rsidRDefault="008748F8" w:rsidP="008C0B5C">
            <w:r>
              <w:t>G-8</w:t>
            </w:r>
          </w:p>
        </w:tc>
        <w:tc>
          <w:tcPr>
            <w:tcW w:w="9360" w:type="dxa"/>
          </w:tcPr>
          <w:p w14:paraId="7B523329" w14:textId="77777777" w:rsidR="008748F8" w:rsidRDefault="008748F8" w:rsidP="008C0B5C">
            <w:r>
              <w:t>Readily understandable signs are posted to instruct employees to wash their hands before beginning or returning to work.</w:t>
            </w:r>
          </w:p>
        </w:tc>
        <w:tc>
          <w:tcPr>
            <w:tcW w:w="535" w:type="dxa"/>
          </w:tcPr>
          <w:p w14:paraId="1B81B82A" w14:textId="77777777" w:rsidR="008748F8" w:rsidRDefault="008748F8" w:rsidP="008C0B5C">
            <w:pPr>
              <w:rPr>
                <w:u w:val="single"/>
              </w:rPr>
            </w:pPr>
          </w:p>
        </w:tc>
      </w:tr>
      <w:tr w:rsidR="008748F8" w14:paraId="65DA46E9" w14:textId="77777777" w:rsidTr="008C0B5C">
        <w:tc>
          <w:tcPr>
            <w:tcW w:w="895" w:type="dxa"/>
          </w:tcPr>
          <w:p w14:paraId="6A5D65FB" w14:textId="77777777" w:rsidR="008748F8" w:rsidRDefault="008748F8" w:rsidP="008C0B5C">
            <w:r>
              <w:t>G-9</w:t>
            </w:r>
          </w:p>
        </w:tc>
        <w:tc>
          <w:tcPr>
            <w:tcW w:w="9360" w:type="dxa"/>
          </w:tcPr>
          <w:p w14:paraId="1C1E43E6" w14:textId="77777777" w:rsidR="008748F8" w:rsidRDefault="008748F8" w:rsidP="008C0B5C">
            <w:r>
              <w:t>All toilet/restroom/field sanitation facilities are clean. They are properly supplied with single use towels, toilet paper, hand soap, or anti-bacterial soap, and water for hand washing meets the microbial standards for drinking water.</w:t>
            </w:r>
          </w:p>
        </w:tc>
        <w:tc>
          <w:tcPr>
            <w:tcW w:w="535" w:type="dxa"/>
          </w:tcPr>
          <w:p w14:paraId="501F8FBE" w14:textId="77777777" w:rsidR="008748F8" w:rsidRDefault="008748F8" w:rsidP="008C0B5C">
            <w:pPr>
              <w:rPr>
                <w:u w:val="single"/>
              </w:rPr>
            </w:pPr>
          </w:p>
        </w:tc>
      </w:tr>
      <w:tr w:rsidR="008748F8" w14:paraId="588F215E" w14:textId="77777777" w:rsidTr="008C0B5C">
        <w:tc>
          <w:tcPr>
            <w:tcW w:w="895" w:type="dxa"/>
          </w:tcPr>
          <w:p w14:paraId="01DF3F27" w14:textId="77777777" w:rsidR="008748F8" w:rsidRDefault="008748F8" w:rsidP="008C0B5C">
            <w:r>
              <w:t>1-5</w:t>
            </w:r>
          </w:p>
        </w:tc>
        <w:tc>
          <w:tcPr>
            <w:tcW w:w="9360" w:type="dxa"/>
          </w:tcPr>
          <w:p w14:paraId="6C865ADC" w14:textId="77777777" w:rsidR="008748F8" w:rsidRDefault="008748F8" w:rsidP="008C0B5C">
            <w:r>
              <w:t>If necessary, steps are taken to protect irrigation water from potential direct and non-point source contamination.</w:t>
            </w:r>
          </w:p>
        </w:tc>
        <w:tc>
          <w:tcPr>
            <w:tcW w:w="535" w:type="dxa"/>
          </w:tcPr>
          <w:p w14:paraId="7958A3C1" w14:textId="77777777" w:rsidR="008748F8" w:rsidRDefault="008748F8" w:rsidP="008C0B5C">
            <w:pPr>
              <w:rPr>
                <w:u w:val="single"/>
              </w:rPr>
            </w:pPr>
          </w:p>
        </w:tc>
      </w:tr>
      <w:tr w:rsidR="008748F8" w14:paraId="05FC2B71" w14:textId="77777777" w:rsidTr="008C0B5C">
        <w:tc>
          <w:tcPr>
            <w:tcW w:w="895" w:type="dxa"/>
          </w:tcPr>
          <w:p w14:paraId="05FFEF8A" w14:textId="77777777" w:rsidR="008748F8" w:rsidRDefault="008748F8" w:rsidP="008C0B5C">
            <w:r>
              <w:t>1-6</w:t>
            </w:r>
          </w:p>
        </w:tc>
        <w:tc>
          <w:tcPr>
            <w:tcW w:w="9360" w:type="dxa"/>
          </w:tcPr>
          <w:p w14:paraId="4695332F" w14:textId="77777777" w:rsidR="008748F8" w:rsidRDefault="008748F8" w:rsidP="008C0B5C">
            <w:r>
              <w:t>The farm sewage treatment system/septic system is functioning properly and there is no evidence of leaking or runoff.</w:t>
            </w:r>
          </w:p>
        </w:tc>
        <w:tc>
          <w:tcPr>
            <w:tcW w:w="535" w:type="dxa"/>
          </w:tcPr>
          <w:p w14:paraId="64D978CD" w14:textId="77777777" w:rsidR="008748F8" w:rsidRDefault="008748F8" w:rsidP="008C0B5C">
            <w:pPr>
              <w:rPr>
                <w:u w:val="single"/>
              </w:rPr>
            </w:pPr>
          </w:p>
        </w:tc>
      </w:tr>
      <w:tr w:rsidR="008748F8" w14:paraId="4DA5A88B" w14:textId="77777777" w:rsidTr="008C0B5C">
        <w:tc>
          <w:tcPr>
            <w:tcW w:w="895" w:type="dxa"/>
          </w:tcPr>
          <w:p w14:paraId="361B2ECC" w14:textId="77777777" w:rsidR="008748F8" w:rsidRDefault="008748F8" w:rsidP="008C0B5C">
            <w:r>
              <w:t>1-7</w:t>
            </w:r>
          </w:p>
        </w:tc>
        <w:tc>
          <w:tcPr>
            <w:tcW w:w="9360" w:type="dxa"/>
          </w:tcPr>
          <w:p w14:paraId="4BDF0A0C" w14:textId="77777777" w:rsidR="008748F8" w:rsidRDefault="008748F8" w:rsidP="008C0B5C">
            <w:r>
              <w:t>There is no municipal/commercial sewage treatment facility or waste material landfill adjacent to the farm.</w:t>
            </w:r>
          </w:p>
        </w:tc>
        <w:tc>
          <w:tcPr>
            <w:tcW w:w="535" w:type="dxa"/>
          </w:tcPr>
          <w:p w14:paraId="46914234" w14:textId="77777777" w:rsidR="008748F8" w:rsidRDefault="008748F8" w:rsidP="008C0B5C">
            <w:pPr>
              <w:rPr>
                <w:u w:val="single"/>
              </w:rPr>
            </w:pPr>
          </w:p>
        </w:tc>
      </w:tr>
      <w:tr w:rsidR="008748F8" w14:paraId="489657B4" w14:textId="77777777" w:rsidTr="008C0B5C">
        <w:tc>
          <w:tcPr>
            <w:tcW w:w="895" w:type="dxa"/>
          </w:tcPr>
          <w:p w14:paraId="673FCCA9" w14:textId="77777777" w:rsidR="008748F8" w:rsidRDefault="008748F8" w:rsidP="008C0B5C">
            <w:r>
              <w:t>1-8</w:t>
            </w:r>
          </w:p>
        </w:tc>
        <w:tc>
          <w:tcPr>
            <w:tcW w:w="9360" w:type="dxa"/>
          </w:tcPr>
          <w:p w14:paraId="159B6C61" w14:textId="77777777" w:rsidR="008748F8" w:rsidRDefault="008748F8" w:rsidP="008C0B5C">
            <w:r>
              <w:t>Crop production areas are not located near or adjacent to dairy, livestock, or fowl production facilities unless adequate barriers exist.</w:t>
            </w:r>
          </w:p>
        </w:tc>
        <w:tc>
          <w:tcPr>
            <w:tcW w:w="535" w:type="dxa"/>
          </w:tcPr>
          <w:p w14:paraId="069977D2" w14:textId="77777777" w:rsidR="008748F8" w:rsidRDefault="008748F8" w:rsidP="008C0B5C">
            <w:pPr>
              <w:rPr>
                <w:u w:val="single"/>
              </w:rPr>
            </w:pPr>
          </w:p>
        </w:tc>
      </w:tr>
      <w:tr w:rsidR="008748F8" w14:paraId="4CADF78B" w14:textId="77777777" w:rsidTr="008C0B5C">
        <w:tc>
          <w:tcPr>
            <w:tcW w:w="895" w:type="dxa"/>
          </w:tcPr>
          <w:p w14:paraId="4AAF78DE" w14:textId="77777777" w:rsidR="008748F8" w:rsidRDefault="008748F8" w:rsidP="008C0B5C">
            <w:r>
              <w:t>1-9</w:t>
            </w:r>
          </w:p>
        </w:tc>
        <w:tc>
          <w:tcPr>
            <w:tcW w:w="9360" w:type="dxa"/>
          </w:tcPr>
          <w:p w14:paraId="48BCCCBE" w14:textId="77777777" w:rsidR="008748F8" w:rsidRDefault="008748F8" w:rsidP="008C0B5C">
            <w:r>
              <w:t>Manure lagoons located near or adjacent to crop production areas are maintained to prevent leaking/overflowing, or measures have been taken to stop runoff from contaminating the crop production areas.</w:t>
            </w:r>
          </w:p>
        </w:tc>
        <w:tc>
          <w:tcPr>
            <w:tcW w:w="535" w:type="dxa"/>
          </w:tcPr>
          <w:p w14:paraId="0E0764AD" w14:textId="77777777" w:rsidR="008748F8" w:rsidRDefault="008748F8" w:rsidP="008C0B5C">
            <w:pPr>
              <w:rPr>
                <w:u w:val="single"/>
              </w:rPr>
            </w:pPr>
          </w:p>
        </w:tc>
      </w:tr>
      <w:tr w:rsidR="008748F8" w14:paraId="508A5853" w14:textId="77777777" w:rsidTr="008C0B5C">
        <w:tc>
          <w:tcPr>
            <w:tcW w:w="895" w:type="dxa"/>
          </w:tcPr>
          <w:p w14:paraId="48FE8043" w14:textId="77777777" w:rsidR="008748F8" w:rsidRDefault="008748F8" w:rsidP="008C0B5C">
            <w:r>
              <w:t>1-10</w:t>
            </w:r>
          </w:p>
        </w:tc>
        <w:tc>
          <w:tcPr>
            <w:tcW w:w="9360" w:type="dxa"/>
          </w:tcPr>
          <w:p w14:paraId="668B7257" w14:textId="77777777" w:rsidR="008748F8" w:rsidRDefault="008748F8" w:rsidP="008C0B5C">
            <w:r>
              <w:t>Manure stored near or adjacent to crop production areas is contained to prevent contamination of crops.</w:t>
            </w:r>
          </w:p>
        </w:tc>
        <w:tc>
          <w:tcPr>
            <w:tcW w:w="535" w:type="dxa"/>
          </w:tcPr>
          <w:p w14:paraId="0EAE51F2" w14:textId="77777777" w:rsidR="008748F8" w:rsidRDefault="008748F8" w:rsidP="008C0B5C">
            <w:pPr>
              <w:rPr>
                <w:u w:val="single"/>
              </w:rPr>
            </w:pPr>
          </w:p>
        </w:tc>
      </w:tr>
      <w:tr w:rsidR="008748F8" w14:paraId="030D0DEF" w14:textId="77777777" w:rsidTr="008C0B5C">
        <w:tc>
          <w:tcPr>
            <w:tcW w:w="895" w:type="dxa"/>
          </w:tcPr>
          <w:p w14:paraId="666B56D2" w14:textId="77777777" w:rsidR="008748F8" w:rsidRDefault="008748F8" w:rsidP="008C0B5C">
            <w:r>
              <w:t>1-11</w:t>
            </w:r>
          </w:p>
        </w:tc>
        <w:tc>
          <w:tcPr>
            <w:tcW w:w="9360" w:type="dxa"/>
          </w:tcPr>
          <w:p w14:paraId="3EEE9AFE" w14:textId="77777777" w:rsidR="008748F8" w:rsidRDefault="008748F8" w:rsidP="008C0B5C">
            <w:r>
              <w:t>Measures are taken to restrict access of livestock to the source or delivery system of crop irrigation water.</w:t>
            </w:r>
          </w:p>
        </w:tc>
        <w:tc>
          <w:tcPr>
            <w:tcW w:w="535" w:type="dxa"/>
          </w:tcPr>
          <w:p w14:paraId="62BCE0E8" w14:textId="77777777" w:rsidR="008748F8" w:rsidRDefault="008748F8" w:rsidP="008C0B5C">
            <w:pPr>
              <w:rPr>
                <w:u w:val="single"/>
              </w:rPr>
            </w:pPr>
          </w:p>
        </w:tc>
      </w:tr>
      <w:tr w:rsidR="008748F8" w14:paraId="0D923A51" w14:textId="77777777" w:rsidTr="008C0B5C">
        <w:tc>
          <w:tcPr>
            <w:tcW w:w="895" w:type="dxa"/>
          </w:tcPr>
          <w:p w14:paraId="26DC41A6" w14:textId="77777777" w:rsidR="008748F8" w:rsidRDefault="008748F8" w:rsidP="008C0B5C">
            <w:r>
              <w:t>1-17a</w:t>
            </w:r>
          </w:p>
        </w:tc>
        <w:tc>
          <w:tcPr>
            <w:tcW w:w="9360" w:type="dxa"/>
          </w:tcPr>
          <w:p w14:paraId="6ACF3D25" w14:textId="77777777" w:rsidR="008748F8" w:rsidRDefault="008748F8" w:rsidP="008C0B5C">
            <w:r>
              <w:t>Animal-based soil amendments are properly stored prior to use.</w:t>
            </w:r>
          </w:p>
        </w:tc>
        <w:tc>
          <w:tcPr>
            <w:tcW w:w="535" w:type="dxa"/>
          </w:tcPr>
          <w:p w14:paraId="2B699BFE" w14:textId="77777777" w:rsidR="008748F8" w:rsidRDefault="008748F8" w:rsidP="008C0B5C">
            <w:pPr>
              <w:rPr>
                <w:u w:val="single"/>
              </w:rPr>
            </w:pPr>
          </w:p>
        </w:tc>
      </w:tr>
      <w:tr w:rsidR="008748F8" w14:paraId="5DDD1047" w14:textId="77777777" w:rsidTr="008C0B5C">
        <w:tc>
          <w:tcPr>
            <w:tcW w:w="895" w:type="dxa"/>
          </w:tcPr>
          <w:p w14:paraId="3DD3DD23" w14:textId="77777777" w:rsidR="008748F8" w:rsidRDefault="008748F8" w:rsidP="008C0B5C">
            <w:r>
              <w:t>1-20b</w:t>
            </w:r>
          </w:p>
        </w:tc>
        <w:tc>
          <w:tcPr>
            <w:tcW w:w="9360" w:type="dxa"/>
          </w:tcPr>
          <w:p w14:paraId="03D76BE6" w14:textId="77777777" w:rsidR="008748F8" w:rsidRDefault="008748F8" w:rsidP="008C0B5C">
            <w:r>
              <w:t>Treated or composted animal-based soil amendments and/or treated biosolids are properly stored and are protected to minimize recontamination.</w:t>
            </w:r>
          </w:p>
        </w:tc>
        <w:tc>
          <w:tcPr>
            <w:tcW w:w="535" w:type="dxa"/>
          </w:tcPr>
          <w:p w14:paraId="7A530468" w14:textId="77777777" w:rsidR="008748F8" w:rsidRDefault="008748F8" w:rsidP="008C0B5C">
            <w:pPr>
              <w:rPr>
                <w:u w:val="single"/>
              </w:rPr>
            </w:pPr>
          </w:p>
        </w:tc>
      </w:tr>
      <w:tr w:rsidR="008748F8" w14:paraId="3E60D4A2" w14:textId="77777777" w:rsidTr="008C0B5C">
        <w:tc>
          <w:tcPr>
            <w:tcW w:w="895" w:type="dxa"/>
          </w:tcPr>
          <w:p w14:paraId="04C64F6F" w14:textId="77777777" w:rsidR="008748F8" w:rsidRDefault="008748F8" w:rsidP="008C0B5C">
            <w:r>
              <w:t>2-2</w:t>
            </w:r>
          </w:p>
        </w:tc>
        <w:tc>
          <w:tcPr>
            <w:tcW w:w="9360" w:type="dxa"/>
          </w:tcPr>
          <w:p w14:paraId="46E20E6B" w14:textId="77777777" w:rsidR="008748F8" w:rsidRDefault="008748F8" w:rsidP="008C0B5C">
            <w:r>
              <w:t>The number, condition, and placement of field sanitation units comply with applicable state and/or federal regulations.</w:t>
            </w:r>
          </w:p>
        </w:tc>
        <w:tc>
          <w:tcPr>
            <w:tcW w:w="535" w:type="dxa"/>
          </w:tcPr>
          <w:p w14:paraId="69500871" w14:textId="77777777" w:rsidR="008748F8" w:rsidRDefault="008748F8" w:rsidP="008C0B5C">
            <w:pPr>
              <w:rPr>
                <w:u w:val="single"/>
              </w:rPr>
            </w:pPr>
          </w:p>
        </w:tc>
      </w:tr>
      <w:tr w:rsidR="008748F8" w14:paraId="3CA1BFDA" w14:textId="77777777" w:rsidTr="008C0B5C">
        <w:tc>
          <w:tcPr>
            <w:tcW w:w="895" w:type="dxa"/>
          </w:tcPr>
          <w:p w14:paraId="23CA0ED0" w14:textId="77777777" w:rsidR="008748F8" w:rsidRDefault="008748F8" w:rsidP="008C0B5C">
            <w:r>
              <w:t>2-3</w:t>
            </w:r>
          </w:p>
        </w:tc>
        <w:tc>
          <w:tcPr>
            <w:tcW w:w="9360" w:type="dxa"/>
          </w:tcPr>
          <w:p w14:paraId="19A711BD" w14:textId="77777777" w:rsidR="008748F8" w:rsidRDefault="008748F8" w:rsidP="008C0B5C">
            <w:r>
              <w:t>When question 2-2 is answered “N/A” (sanitation units are not required), a toilet facility is readily available for all workers.</w:t>
            </w:r>
          </w:p>
        </w:tc>
        <w:tc>
          <w:tcPr>
            <w:tcW w:w="535" w:type="dxa"/>
          </w:tcPr>
          <w:p w14:paraId="396040C6" w14:textId="77777777" w:rsidR="008748F8" w:rsidRDefault="008748F8" w:rsidP="008C0B5C">
            <w:pPr>
              <w:rPr>
                <w:u w:val="single"/>
              </w:rPr>
            </w:pPr>
          </w:p>
        </w:tc>
      </w:tr>
      <w:tr w:rsidR="008748F8" w14:paraId="3E769161" w14:textId="77777777" w:rsidTr="008C0B5C">
        <w:tc>
          <w:tcPr>
            <w:tcW w:w="895" w:type="dxa"/>
          </w:tcPr>
          <w:p w14:paraId="2449D275" w14:textId="77777777" w:rsidR="008748F8" w:rsidRDefault="008748F8" w:rsidP="008C0B5C">
            <w:r>
              <w:t>2-4</w:t>
            </w:r>
          </w:p>
        </w:tc>
        <w:tc>
          <w:tcPr>
            <w:tcW w:w="9360" w:type="dxa"/>
          </w:tcPr>
          <w:p w14:paraId="3F1B9830" w14:textId="77777777" w:rsidR="008748F8" w:rsidRDefault="008748F8" w:rsidP="008C0B5C">
            <w:r>
              <w:t>Field sanitation units are located in a location that minimizes the potential risk for product contamination and are directly accessible for servicing.</w:t>
            </w:r>
          </w:p>
        </w:tc>
        <w:tc>
          <w:tcPr>
            <w:tcW w:w="535" w:type="dxa"/>
          </w:tcPr>
          <w:p w14:paraId="20AA406E" w14:textId="77777777" w:rsidR="008748F8" w:rsidRDefault="008748F8" w:rsidP="008C0B5C">
            <w:pPr>
              <w:rPr>
                <w:u w:val="single"/>
              </w:rPr>
            </w:pPr>
          </w:p>
        </w:tc>
      </w:tr>
      <w:tr w:rsidR="008748F8" w14:paraId="2678734B" w14:textId="77777777" w:rsidTr="008C0B5C">
        <w:tc>
          <w:tcPr>
            <w:tcW w:w="895" w:type="dxa"/>
          </w:tcPr>
          <w:p w14:paraId="65B412C6" w14:textId="77777777" w:rsidR="008748F8" w:rsidRDefault="008748F8" w:rsidP="008C0B5C">
            <w:r>
              <w:t>2-8</w:t>
            </w:r>
          </w:p>
        </w:tc>
        <w:tc>
          <w:tcPr>
            <w:tcW w:w="9360" w:type="dxa"/>
          </w:tcPr>
          <w:p w14:paraId="48411C48" w14:textId="77777777" w:rsidR="008748F8" w:rsidRDefault="008748F8" w:rsidP="008C0B5C">
            <w:r>
              <w:t>Damaged containers are properly repaired or disposed of.</w:t>
            </w:r>
          </w:p>
        </w:tc>
        <w:tc>
          <w:tcPr>
            <w:tcW w:w="535" w:type="dxa"/>
          </w:tcPr>
          <w:p w14:paraId="04E6D4A5" w14:textId="77777777" w:rsidR="008748F8" w:rsidRDefault="008748F8" w:rsidP="008C0B5C">
            <w:pPr>
              <w:rPr>
                <w:u w:val="single"/>
              </w:rPr>
            </w:pPr>
          </w:p>
        </w:tc>
      </w:tr>
      <w:tr w:rsidR="008748F8" w14:paraId="0EE5BC19" w14:textId="77777777" w:rsidTr="008C0B5C">
        <w:tc>
          <w:tcPr>
            <w:tcW w:w="895" w:type="dxa"/>
          </w:tcPr>
          <w:p w14:paraId="75EBC44F" w14:textId="77777777" w:rsidR="008748F8" w:rsidRDefault="008748F8" w:rsidP="008C0B5C">
            <w:r>
              <w:t>2-9</w:t>
            </w:r>
          </w:p>
        </w:tc>
        <w:tc>
          <w:tcPr>
            <w:tcW w:w="9360" w:type="dxa"/>
          </w:tcPr>
          <w:p w14:paraId="70D6F026" w14:textId="77777777" w:rsidR="008748F8" w:rsidRDefault="008748F8" w:rsidP="008C0B5C">
            <w:r>
              <w:t>Harvesting equipment and/or machinery which comes in contact with product is in good repair.</w:t>
            </w:r>
          </w:p>
        </w:tc>
        <w:tc>
          <w:tcPr>
            <w:tcW w:w="535" w:type="dxa"/>
          </w:tcPr>
          <w:p w14:paraId="00C7DFEA" w14:textId="77777777" w:rsidR="008748F8" w:rsidRDefault="008748F8" w:rsidP="008C0B5C">
            <w:pPr>
              <w:rPr>
                <w:u w:val="single"/>
              </w:rPr>
            </w:pPr>
          </w:p>
        </w:tc>
      </w:tr>
      <w:tr w:rsidR="008748F8" w14:paraId="3A67AD1A" w14:textId="77777777" w:rsidTr="008C0B5C">
        <w:tc>
          <w:tcPr>
            <w:tcW w:w="895" w:type="dxa"/>
          </w:tcPr>
          <w:p w14:paraId="1E6DC561" w14:textId="77777777" w:rsidR="008748F8" w:rsidRDefault="008748F8" w:rsidP="008C0B5C">
            <w:r>
              <w:t>2-10</w:t>
            </w:r>
          </w:p>
        </w:tc>
        <w:tc>
          <w:tcPr>
            <w:tcW w:w="9360" w:type="dxa"/>
          </w:tcPr>
          <w:p w14:paraId="7439E55A" w14:textId="77777777" w:rsidR="008748F8" w:rsidRDefault="008748F8" w:rsidP="008C0B5C">
            <w:r>
              <w:t>Light bulbs and glass on harvesting equipment are protected so as not to contaminate produce or fields in the case of breakage.</w:t>
            </w:r>
          </w:p>
        </w:tc>
        <w:tc>
          <w:tcPr>
            <w:tcW w:w="535" w:type="dxa"/>
          </w:tcPr>
          <w:p w14:paraId="6C209E59" w14:textId="77777777" w:rsidR="008748F8" w:rsidRDefault="008748F8" w:rsidP="008C0B5C">
            <w:pPr>
              <w:rPr>
                <w:u w:val="single"/>
              </w:rPr>
            </w:pPr>
          </w:p>
        </w:tc>
      </w:tr>
      <w:tr w:rsidR="008748F8" w14:paraId="675F5BBC" w14:textId="77777777" w:rsidTr="008C0B5C">
        <w:tc>
          <w:tcPr>
            <w:tcW w:w="895" w:type="dxa"/>
          </w:tcPr>
          <w:p w14:paraId="36688029" w14:textId="77777777" w:rsidR="008748F8" w:rsidRDefault="008748F8" w:rsidP="008C0B5C">
            <w:r>
              <w:t>2-13</w:t>
            </w:r>
          </w:p>
        </w:tc>
        <w:tc>
          <w:tcPr>
            <w:tcW w:w="9360" w:type="dxa"/>
          </w:tcPr>
          <w:p w14:paraId="620963D5" w14:textId="77777777" w:rsidR="008748F8" w:rsidRDefault="008748F8" w:rsidP="008C0B5C">
            <w:r>
              <w:t>For mechanically harvested product, measures are taken during harvest to inspect for and remove foreign objects such as glass, metal, rocks, or other dangerous/toxic items.</w:t>
            </w:r>
          </w:p>
        </w:tc>
        <w:tc>
          <w:tcPr>
            <w:tcW w:w="535" w:type="dxa"/>
          </w:tcPr>
          <w:p w14:paraId="1D47D266" w14:textId="77777777" w:rsidR="008748F8" w:rsidRDefault="008748F8" w:rsidP="008C0B5C">
            <w:pPr>
              <w:rPr>
                <w:u w:val="single"/>
              </w:rPr>
            </w:pPr>
          </w:p>
        </w:tc>
      </w:tr>
      <w:tr w:rsidR="008748F8" w14:paraId="034BB129" w14:textId="77777777" w:rsidTr="008C0B5C">
        <w:tc>
          <w:tcPr>
            <w:tcW w:w="895" w:type="dxa"/>
          </w:tcPr>
          <w:p w14:paraId="504F1C7A" w14:textId="77777777" w:rsidR="008748F8" w:rsidRDefault="008748F8" w:rsidP="008C0B5C">
            <w:r>
              <w:t>2-16</w:t>
            </w:r>
          </w:p>
        </w:tc>
        <w:tc>
          <w:tcPr>
            <w:tcW w:w="9360" w:type="dxa"/>
          </w:tcPr>
          <w:p w14:paraId="060464B7" w14:textId="77777777" w:rsidR="008748F8" w:rsidRDefault="008748F8" w:rsidP="008C0B5C">
            <w:r>
              <w:t>Efforts have been made to remove excessive dirt and mud from product and/or containers during harvest.</w:t>
            </w:r>
          </w:p>
        </w:tc>
        <w:tc>
          <w:tcPr>
            <w:tcW w:w="535" w:type="dxa"/>
          </w:tcPr>
          <w:p w14:paraId="719885A3" w14:textId="77777777" w:rsidR="008748F8" w:rsidRDefault="008748F8" w:rsidP="008C0B5C">
            <w:pPr>
              <w:rPr>
                <w:u w:val="single"/>
              </w:rPr>
            </w:pPr>
          </w:p>
        </w:tc>
      </w:tr>
      <w:tr w:rsidR="008748F8" w14:paraId="4A7DA56E" w14:textId="77777777" w:rsidTr="008C0B5C">
        <w:tc>
          <w:tcPr>
            <w:tcW w:w="895" w:type="dxa"/>
          </w:tcPr>
          <w:p w14:paraId="09D81796" w14:textId="77777777" w:rsidR="008748F8" w:rsidRDefault="008748F8" w:rsidP="008C0B5C">
            <w:r>
              <w:t>2-17</w:t>
            </w:r>
          </w:p>
        </w:tc>
        <w:tc>
          <w:tcPr>
            <w:tcW w:w="9360" w:type="dxa"/>
          </w:tcPr>
          <w:p w14:paraId="420D96FB" w14:textId="77777777" w:rsidR="008748F8" w:rsidRDefault="008748F8" w:rsidP="008C0B5C">
            <w:r>
              <w:t>Transportation equipment used to move product from field to storage areas or storage areas to processing plant which comes into contact with product is clean and in good repair.</w:t>
            </w:r>
          </w:p>
        </w:tc>
        <w:tc>
          <w:tcPr>
            <w:tcW w:w="535" w:type="dxa"/>
          </w:tcPr>
          <w:p w14:paraId="1E660294" w14:textId="77777777" w:rsidR="008748F8" w:rsidRDefault="008748F8" w:rsidP="008C0B5C">
            <w:pPr>
              <w:rPr>
                <w:u w:val="single"/>
              </w:rPr>
            </w:pPr>
          </w:p>
        </w:tc>
      </w:tr>
      <w:tr w:rsidR="008748F8" w14:paraId="5688687F" w14:textId="77777777" w:rsidTr="008C0B5C">
        <w:tc>
          <w:tcPr>
            <w:tcW w:w="895" w:type="dxa"/>
          </w:tcPr>
          <w:p w14:paraId="5140599B" w14:textId="59FBEA5A" w:rsidR="008748F8" w:rsidRDefault="008748F8" w:rsidP="008C0B5C">
            <w:r>
              <w:t>2-</w:t>
            </w:r>
            <w:r w:rsidR="00F91BB3">
              <w:t>2</w:t>
            </w:r>
            <w:r>
              <w:t>0</w:t>
            </w:r>
          </w:p>
        </w:tc>
        <w:tc>
          <w:tcPr>
            <w:tcW w:w="9360" w:type="dxa"/>
          </w:tcPr>
          <w:p w14:paraId="2CBA77AF" w14:textId="77777777" w:rsidR="008748F8" w:rsidRDefault="008748F8" w:rsidP="008C0B5C">
            <w:r>
              <w:t>Packing materials used in ranch or field pack operations are properly stored and protected from contamination.</w:t>
            </w:r>
          </w:p>
        </w:tc>
        <w:tc>
          <w:tcPr>
            <w:tcW w:w="535" w:type="dxa"/>
          </w:tcPr>
          <w:p w14:paraId="088E4F64" w14:textId="77777777" w:rsidR="008748F8" w:rsidRDefault="008748F8" w:rsidP="008C0B5C">
            <w:pPr>
              <w:rPr>
                <w:u w:val="single"/>
              </w:rPr>
            </w:pPr>
          </w:p>
        </w:tc>
      </w:tr>
      <w:tr w:rsidR="00DD367F" w14:paraId="116DF622" w14:textId="77777777" w:rsidTr="008C0B5C">
        <w:tc>
          <w:tcPr>
            <w:tcW w:w="895" w:type="dxa"/>
          </w:tcPr>
          <w:p w14:paraId="6E2273C3" w14:textId="0230725B" w:rsidR="00DD367F" w:rsidRDefault="00DD367F" w:rsidP="00DD367F">
            <w:r w:rsidRPr="00480E11">
              <w:lastRenderedPageBreak/>
              <w:t>3-1</w:t>
            </w:r>
          </w:p>
        </w:tc>
        <w:tc>
          <w:tcPr>
            <w:tcW w:w="9360" w:type="dxa"/>
          </w:tcPr>
          <w:p w14:paraId="3ABFFED8" w14:textId="179FBFDD" w:rsidR="00DD367F" w:rsidRDefault="00DD367F" w:rsidP="00DD367F">
            <w:r w:rsidRPr="00480E11">
              <w:t>Product delivered from the field which is held in a staging area prior to packing or processing is protected from possible contamination.</w:t>
            </w:r>
          </w:p>
        </w:tc>
        <w:tc>
          <w:tcPr>
            <w:tcW w:w="535" w:type="dxa"/>
          </w:tcPr>
          <w:p w14:paraId="72A079CF" w14:textId="77777777" w:rsidR="00DD367F" w:rsidRDefault="00DD367F" w:rsidP="00DD367F">
            <w:pPr>
              <w:rPr>
                <w:u w:val="single"/>
              </w:rPr>
            </w:pPr>
          </w:p>
        </w:tc>
      </w:tr>
      <w:tr w:rsidR="00DD367F" w14:paraId="7B0A679C" w14:textId="77777777" w:rsidTr="008C0B5C">
        <w:tc>
          <w:tcPr>
            <w:tcW w:w="895" w:type="dxa"/>
          </w:tcPr>
          <w:p w14:paraId="60A107A8" w14:textId="5935CDD2" w:rsidR="00DD367F" w:rsidRPr="00480E11" w:rsidRDefault="00DD367F" w:rsidP="00DD367F">
            <w:r w:rsidRPr="00480E11">
              <w:t>3-1</w:t>
            </w:r>
          </w:p>
        </w:tc>
        <w:tc>
          <w:tcPr>
            <w:tcW w:w="9360" w:type="dxa"/>
          </w:tcPr>
          <w:p w14:paraId="1CAFA3EE" w14:textId="0025DEC3" w:rsidR="00DD367F" w:rsidRPr="00480E11" w:rsidRDefault="00DD367F" w:rsidP="00DD367F">
            <w:r w:rsidRPr="00480E11">
              <w:t>Prior to packing, product is properly stored and/or handled in order to reduce possible contamination.</w:t>
            </w:r>
          </w:p>
        </w:tc>
        <w:tc>
          <w:tcPr>
            <w:tcW w:w="535" w:type="dxa"/>
          </w:tcPr>
          <w:p w14:paraId="1930AA85" w14:textId="77777777" w:rsidR="00DD367F" w:rsidRDefault="00DD367F" w:rsidP="00DD367F">
            <w:pPr>
              <w:rPr>
                <w:u w:val="single"/>
              </w:rPr>
            </w:pPr>
          </w:p>
        </w:tc>
      </w:tr>
      <w:tr w:rsidR="00DD367F" w14:paraId="2AE586D1" w14:textId="77777777" w:rsidTr="008C0B5C">
        <w:tc>
          <w:tcPr>
            <w:tcW w:w="895" w:type="dxa"/>
          </w:tcPr>
          <w:p w14:paraId="4B4DBD7C" w14:textId="4271C4BF" w:rsidR="00DD367F" w:rsidRPr="00480E11" w:rsidRDefault="00DD367F" w:rsidP="00DD367F">
            <w:r w:rsidRPr="00480E11">
              <w:t>3-9</w:t>
            </w:r>
          </w:p>
        </w:tc>
        <w:tc>
          <w:tcPr>
            <w:tcW w:w="9360" w:type="dxa"/>
          </w:tcPr>
          <w:p w14:paraId="006B230E" w14:textId="2195BA27" w:rsidR="00DD367F" w:rsidRPr="00480E11" w:rsidRDefault="00DD367F" w:rsidP="00DD367F">
            <w:r w:rsidRPr="00480E11">
              <w:t>Product flow zones are protected from sources of contamination.</w:t>
            </w:r>
          </w:p>
        </w:tc>
        <w:tc>
          <w:tcPr>
            <w:tcW w:w="535" w:type="dxa"/>
          </w:tcPr>
          <w:p w14:paraId="292C7DDE" w14:textId="77777777" w:rsidR="00DD367F" w:rsidRDefault="00DD367F" w:rsidP="00DD367F">
            <w:pPr>
              <w:rPr>
                <w:u w:val="single"/>
              </w:rPr>
            </w:pPr>
          </w:p>
        </w:tc>
      </w:tr>
      <w:tr w:rsidR="00DD367F" w14:paraId="4931EE52" w14:textId="77777777" w:rsidTr="008C0B5C">
        <w:tc>
          <w:tcPr>
            <w:tcW w:w="895" w:type="dxa"/>
          </w:tcPr>
          <w:p w14:paraId="1B90A791" w14:textId="77777777" w:rsidR="00DD367F" w:rsidRPr="001616F3" w:rsidRDefault="00DD367F" w:rsidP="00DD367F">
            <w:r w:rsidRPr="001616F3">
              <w:t>3-12</w:t>
            </w:r>
          </w:p>
          <w:p w14:paraId="2E34081A" w14:textId="17792F1C" w:rsidR="00DD367F" w:rsidRPr="00480E11" w:rsidRDefault="00DD367F" w:rsidP="00DD367F">
            <w:r w:rsidRPr="00480E11">
              <w:rPr>
                <w:b/>
                <w:bCs/>
              </w:rPr>
              <w:t>4-28</w:t>
            </w:r>
          </w:p>
        </w:tc>
        <w:tc>
          <w:tcPr>
            <w:tcW w:w="9360" w:type="dxa"/>
          </w:tcPr>
          <w:p w14:paraId="1D279561" w14:textId="193A21F7" w:rsidR="00DD367F" w:rsidRPr="00480E11" w:rsidRDefault="00DD367F" w:rsidP="00DD367F">
            <w:r w:rsidRPr="00480E11">
              <w:t xml:space="preserve">Employee facilities (locker rooms, lunch and break areas, etc.) are clean and located away from packing areas. </w:t>
            </w:r>
            <w:r w:rsidR="009264B3">
              <w:t>*</w:t>
            </w:r>
            <w:r w:rsidRPr="00480E11">
              <w:rPr>
                <w:b/>
                <w:bCs/>
              </w:rPr>
              <w:t>4-28 includes storage, shipping and receiving areas.</w:t>
            </w:r>
          </w:p>
        </w:tc>
        <w:tc>
          <w:tcPr>
            <w:tcW w:w="535" w:type="dxa"/>
          </w:tcPr>
          <w:p w14:paraId="129A6C1A" w14:textId="77777777" w:rsidR="00DD367F" w:rsidRDefault="00DD367F" w:rsidP="00DD367F">
            <w:pPr>
              <w:rPr>
                <w:u w:val="single"/>
              </w:rPr>
            </w:pPr>
          </w:p>
        </w:tc>
      </w:tr>
      <w:tr w:rsidR="00DD367F" w14:paraId="2694EA9C" w14:textId="77777777" w:rsidTr="008C0B5C">
        <w:tc>
          <w:tcPr>
            <w:tcW w:w="895" w:type="dxa"/>
          </w:tcPr>
          <w:p w14:paraId="637D75B2" w14:textId="39F91C38" w:rsidR="00DD367F" w:rsidRPr="00480E11" w:rsidRDefault="00DD367F" w:rsidP="00DD367F">
            <w:pPr>
              <w:rPr>
                <w:b/>
                <w:bCs/>
              </w:rPr>
            </w:pPr>
            <w:r w:rsidRPr="00480E11">
              <w:t>3-16</w:t>
            </w:r>
          </w:p>
        </w:tc>
        <w:tc>
          <w:tcPr>
            <w:tcW w:w="9360" w:type="dxa"/>
          </w:tcPr>
          <w:p w14:paraId="5F191A62" w14:textId="24BC5701" w:rsidR="00DD367F" w:rsidRPr="00480E11" w:rsidRDefault="00DD367F" w:rsidP="00DD367F">
            <w:r w:rsidRPr="00480E11">
              <w:t xml:space="preserve">Chemicals not approved for use on product are stored and segregated away from packing area. </w:t>
            </w:r>
          </w:p>
        </w:tc>
        <w:tc>
          <w:tcPr>
            <w:tcW w:w="535" w:type="dxa"/>
          </w:tcPr>
          <w:p w14:paraId="611610F1" w14:textId="77777777" w:rsidR="00DD367F" w:rsidRDefault="00DD367F" w:rsidP="00DD367F">
            <w:pPr>
              <w:rPr>
                <w:u w:val="single"/>
              </w:rPr>
            </w:pPr>
          </w:p>
        </w:tc>
      </w:tr>
      <w:tr w:rsidR="00DD367F" w14:paraId="10FC7806" w14:textId="77777777" w:rsidTr="008C0B5C">
        <w:tc>
          <w:tcPr>
            <w:tcW w:w="895" w:type="dxa"/>
          </w:tcPr>
          <w:p w14:paraId="0067CB50" w14:textId="77777777" w:rsidR="00DD367F" w:rsidRDefault="00DD367F" w:rsidP="00DD367F">
            <w:r w:rsidRPr="00480E11">
              <w:t xml:space="preserve">3-17 </w:t>
            </w:r>
          </w:p>
          <w:p w14:paraId="1168899C" w14:textId="3B38FE0B" w:rsidR="009264B3" w:rsidRPr="009264B3" w:rsidRDefault="009264B3" w:rsidP="00DD367F">
            <w:pPr>
              <w:rPr>
                <w:b/>
                <w:bCs/>
              </w:rPr>
            </w:pPr>
            <w:r w:rsidRPr="009264B3">
              <w:rPr>
                <w:b/>
                <w:bCs/>
              </w:rPr>
              <w:t>4-4</w:t>
            </w:r>
          </w:p>
        </w:tc>
        <w:tc>
          <w:tcPr>
            <w:tcW w:w="9360" w:type="dxa"/>
          </w:tcPr>
          <w:p w14:paraId="7273DE77" w14:textId="39E905D0" w:rsidR="00DD367F" w:rsidRPr="00480E11" w:rsidRDefault="00DD367F" w:rsidP="00DD367F">
            <w:r w:rsidRPr="00480E11">
              <w:t>The plant grounds are reasonably free of litter and debris.</w:t>
            </w:r>
          </w:p>
        </w:tc>
        <w:tc>
          <w:tcPr>
            <w:tcW w:w="535" w:type="dxa"/>
          </w:tcPr>
          <w:p w14:paraId="622A6F4B" w14:textId="77777777" w:rsidR="00DD367F" w:rsidRDefault="00DD367F" w:rsidP="00DD367F">
            <w:pPr>
              <w:rPr>
                <w:u w:val="single"/>
              </w:rPr>
            </w:pPr>
          </w:p>
        </w:tc>
      </w:tr>
      <w:tr w:rsidR="00DD367F" w14:paraId="6B858195" w14:textId="77777777" w:rsidTr="008C0B5C">
        <w:tc>
          <w:tcPr>
            <w:tcW w:w="895" w:type="dxa"/>
          </w:tcPr>
          <w:p w14:paraId="7D2CE11F" w14:textId="7BC92EC8" w:rsidR="00DD367F" w:rsidRPr="00480E11" w:rsidRDefault="00DD367F" w:rsidP="00DD367F">
            <w:r w:rsidRPr="00480E11">
              <w:t>3-18</w:t>
            </w:r>
          </w:p>
        </w:tc>
        <w:tc>
          <w:tcPr>
            <w:tcW w:w="9360" w:type="dxa"/>
          </w:tcPr>
          <w:p w14:paraId="3DC54EE9" w14:textId="7014A005" w:rsidR="00DD367F" w:rsidRPr="00480E11" w:rsidRDefault="00DD367F" w:rsidP="00DD367F">
            <w:r w:rsidRPr="00480E11">
              <w:t>The plant grounds are reasonably free of standing water.</w:t>
            </w:r>
          </w:p>
        </w:tc>
        <w:tc>
          <w:tcPr>
            <w:tcW w:w="535" w:type="dxa"/>
          </w:tcPr>
          <w:p w14:paraId="557102CE" w14:textId="77777777" w:rsidR="00DD367F" w:rsidRDefault="00DD367F" w:rsidP="00DD367F">
            <w:pPr>
              <w:rPr>
                <w:u w:val="single"/>
              </w:rPr>
            </w:pPr>
          </w:p>
        </w:tc>
      </w:tr>
      <w:tr w:rsidR="00DD367F" w14:paraId="3B3A17A1" w14:textId="77777777" w:rsidTr="008C0B5C">
        <w:tc>
          <w:tcPr>
            <w:tcW w:w="895" w:type="dxa"/>
          </w:tcPr>
          <w:p w14:paraId="2E3DBB57" w14:textId="3EA95E18" w:rsidR="00DD367F" w:rsidRPr="00480E11" w:rsidRDefault="00DD367F" w:rsidP="00DD367F">
            <w:r w:rsidRPr="00480E11">
              <w:t>3-19</w:t>
            </w:r>
          </w:p>
        </w:tc>
        <w:tc>
          <w:tcPr>
            <w:tcW w:w="9360" w:type="dxa"/>
          </w:tcPr>
          <w:p w14:paraId="1148CEDA" w14:textId="028B9A0F" w:rsidR="00DD367F" w:rsidRPr="00480E11" w:rsidRDefault="00DD367F" w:rsidP="00DD367F">
            <w:r w:rsidRPr="00480E11">
              <w:t>Outside garbage receptacles/dumpsters are closed or are located away from packing facility entrances and the area around such sites is reasonably clean.</w:t>
            </w:r>
          </w:p>
        </w:tc>
        <w:tc>
          <w:tcPr>
            <w:tcW w:w="535" w:type="dxa"/>
          </w:tcPr>
          <w:p w14:paraId="3134374B" w14:textId="77777777" w:rsidR="00DD367F" w:rsidRDefault="00DD367F" w:rsidP="00DD367F">
            <w:pPr>
              <w:rPr>
                <w:u w:val="single"/>
              </w:rPr>
            </w:pPr>
          </w:p>
        </w:tc>
      </w:tr>
      <w:tr w:rsidR="00DD367F" w14:paraId="22139AE2" w14:textId="77777777" w:rsidTr="008C0B5C">
        <w:tc>
          <w:tcPr>
            <w:tcW w:w="895" w:type="dxa"/>
          </w:tcPr>
          <w:p w14:paraId="2810B01F" w14:textId="65298E97" w:rsidR="00DD367F" w:rsidRPr="00480E11" w:rsidRDefault="00DD367F" w:rsidP="00DD367F">
            <w:r w:rsidRPr="00480E11">
              <w:t>3-20</w:t>
            </w:r>
          </w:p>
        </w:tc>
        <w:tc>
          <w:tcPr>
            <w:tcW w:w="9360" w:type="dxa"/>
          </w:tcPr>
          <w:p w14:paraId="23416BF5" w14:textId="0650236E" w:rsidR="00DD367F" w:rsidRPr="00480E11" w:rsidRDefault="00DD367F" w:rsidP="00DD367F">
            <w:r w:rsidRPr="00480E11">
              <w:t>Packing facilities are enclosed.</w:t>
            </w:r>
          </w:p>
        </w:tc>
        <w:tc>
          <w:tcPr>
            <w:tcW w:w="535" w:type="dxa"/>
          </w:tcPr>
          <w:p w14:paraId="1FD74F8D" w14:textId="77777777" w:rsidR="00DD367F" w:rsidRDefault="00DD367F" w:rsidP="00DD367F">
            <w:pPr>
              <w:rPr>
                <w:u w:val="single"/>
              </w:rPr>
            </w:pPr>
          </w:p>
        </w:tc>
      </w:tr>
      <w:tr w:rsidR="00DD367F" w14:paraId="3BF758C9" w14:textId="77777777" w:rsidTr="008C0B5C">
        <w:tc>
          <w:tcPr>
            <w:tcW w:w="895" w:type="dxa"/>
          </w:tcPr>
          <w:p w14:paraId="16BBE045" w14:textId="1B15DDD4" w:rsidR="00DD367F" w:rsidRPr="00480E11" w:rsidRDefault="00DD367F" w:rsidP="00DD367F">
            <w:r w:rsidRPr="00480E11">
              <w:t>3-21</w:t>
            </w:r>
          </w:p>
        </w:tc>
        <w:tc>
          <w:tcPr>
            <w:tcW w:w="9360" w:type="dxa"/>
          </w:tcPr>
          <w:p w14:paraId="40977867" w14:textId="30EBDA72" w:rsidR="00DD367F" w:rsidRPr="00480E11" w:rsidRDefault="00DD367F" w:rsidP="00DD367F">
            <w:r w:rsidRPr="00480E11">
              <w:t xml:space="preserve">The packing facility interior is clean and maintained in an orderly manner. </w:t>
            </w:r>
          </w:p>
        </w:tc>
        <w:tc>
          <w:tcPr>
            <w:tcW w:w="535" w:type="dxa"/>
          </w:tcPr>
          <w:p w14:paraId="0DF2F03F" w14:textId="77777777" w:rsidR="00DD367F" w:rsidRDefault="00DD367F" w:rsidP="00DD367F">
            <w:pPr>
              <w:rPr>
                <w:u w:val="single"/>
              </w:rPr>
            </w:pPr>
          </w:p>
        </w:tc>
      </w:tr>
      <w:tr w:rsidR="00DD367F" w14:paraId="2E60DE49" w14:textId="77777777" w:rsidTr="008C0B5C">
        <w:tc>
          <w:tcPr>
            <w:tcW w:w="895" w:type="dxa"/>
          </w:tcPr>
          <w:p w14:paraId="499F1E71" w14:textId="553C6F15" w:rsidR="00DD367F" w:rsidRPr="00480E11" w:rsidRDefault="00DD367F" w:rsidP="00DD367F">
            <w:r w:rsidRPr="00480E11">
              <w:t>3-22</w:t>
            </w:r>
          </w:p>
        </w:tc>
        <w:tc>
          <w:tcPr>
            <w:tcW w:w="9360" w:type="dxa"/>
          </w:tcPr>
          <w:p w14:paraId="785FA67F" w14:textId="0A7E6D4C" w:rsidR="00DD367F" w:rsidRPr="00480E11" w:rsidRDefault="00DD367F" w:rsidP="00DD367F">
            <w:r w:rsidRPr="00480E11">
              <w:t>Floor drains appear to be free of obstructions.</w:t>
            </w:r>
          </w:p>
        </w:tc>
        <w:tc>
          <w:tcPr>
            <w:tcW w:w="535" w:type="dxa"/>
          </w:tcPr>
          <w:p w14:paraId="088340FD" w14:textId="77777777" w:rsidR="00DD367F" w:rsidRDefault="00DD367F" w:rsidP="00DD367F">
            <w:pPr>
              <w:rPr>
                <w:u w:val="single"/>
              </w:rPr>
            </w:pPr>
          </w:p>
        </w:tc>
      </w:tr>
      <w:tr w:rsidR="00DD367F" w14:paraId="128AD605" w14:textId="77777777" w:rsidTr="008C0B5C">
        <w:tc>
          <w:tcPr>
            <w:tcW w:w="895" w:type="dxa"/>
          </w:tcPr>
          <w:p w14:paraId="149118EB" w14:textId="73413C74" w:rsidR="00DD367F" w:rsidRPr="00480E11" w:rsidRDefault="00DD367F" w:rsidP="00DD367F">
            <w:r w:rsidRPr="00480E11">
              <w:t>3-23</w:t>
            </w:r>
          </w:p>
        </w:tc>
        <w:tc>
          <w:tcPr>
            <w:tcW w:w="9360" w:type="dxa"/>
          </w:tcPr>
          <w:p w14:paraId="1D75BE6C" w14:textId="28B928A6" w:rsidR="00DD367F" w:rsidRPr="00480E11" w:rsidRDefault="00DD367F" w:rsidP="00DD367F">
            <w:r w:rsidRPr="00480E11">
              <w:t>Pipes, ducts, fans and ceilings which are over food handling operations are clean.</w:t>
            </w:r>
          </w:p>
        </w:tc>
        <w:tc>
          <w:tcPr>
            <w:tcW w:w="535" w:type="dxa"/>
          </w:tcPr>
          <w:p w14:paraId="491700E9" w14:textId="77777777" w:rsidR="00DD367F" w:rsidRDefault="00DD367F" w:rsidP="00DD367F">
            <w:pPr>
              <w:rPr>
                <w:u w:val="single"/>
              </w:rPr>
            </w:pPr>
          </w:p>
        </w:tc>
      </w:tr>
      <w:tr w:rsidR="00DD367F" w14:paraId="4CDB8CC6" w14:textId="77777777" w:rsidTr="008C0B5C">
        <w:tc>
          <w:tcPr>
            <w:tcW w:w="895" w:type="dxa"/>
          </w:tcPr>
          <w:p w14:paraId="23B4ECB4" w14:textId="1DB45DCD" w:rsidR="00DD367F" w:rsidRPr="00480E11" w:rsidRDefault="00DD367F" w:rsidP="00DD367F">
            <w:r w:rsidRPr="00480E11">
              <w:t>3-24</w:t>
            </w:r>
          </w:p>
        </w:tc>
        <w:tc>
          <w:tcPr>
            <w:tcW w:w="9360" w:type="dxa"/>
          </w:tcPr>
          <w:p w14:paraId="6EE976F3" w14:textId="2B7F3B18" w:rsidR="00DD367F" w:rsidRPr="00480E11" w:rsidRDefault="00DD367F" w:rsidP="00DD367F">
            <w:r w:rsidRPr="00480E11">
              <w:t>Glass materials above product flow zones are contained in case of breakage.</w:t>
            </w:r>
          </w:p>
        </w:tc>
        <w:tc>
          <w:tcPr>
            <w:tcW w:w="535" w:type="dxa"/>
          </w:tcPr>
          <w:p w14:paraId="0D854603" w14:textId="77777777" w:rsidR="00DD367F" w:rsidRDefault="00DD367F" w:rsidP="00DD367F">
            <w:pPr>
              <w:rPr>
                <w:u w:val="single"/>
              </w:rPr>
            </w:pPr>
          </w:p>
        </w:tc>
      </w:tr>
      <w:tr w:rsidR="00DD367F" w14:paraId="22D48684" w14:textId="77777777" w:rsidTr="008C0B5C">
        <w:tc>
          <w:tcPr>
            <w:tcW w:w="895" w:type="dxa"/>
          </w:tcPr>
          <w:p w14:paraId="6DDD28A4" w14:textId="77777777" w:rsidR="00DD367F" w:rsidRDefault="00DD367F" w:rsidP="00DD367F">
            <w:r w:rsidRPr="00480E11">
              <w:t>3-25</w:t>
            </w:r>
          </w:p>
          <w:p w14:paraId="50E14A7E" w14:textId="715600B6" w:rsidR="001616F3" w:rsidRPr="001616F3" w:rsidRDefault="001616F3" w:rsidP="00DD367F">
            <w:pPr>
              <w:rPr>
                <w:b/>
                <w:bCs/>
              </w:rPr>
            </w:pPr>
            <w:r w:rsidRPr="001616F3">
              <w:rPr>
                <w:b/>
                <w:bCs/>
              </w:rPr>
              <w:t>4-6</w:t>
            </w:r>
          </w:p>
        </w:tc>
        <w:tc>
          <w:tcPr>
            <w:tcW w:w="9360" w:type="dxa"/>
          </w:tcPr>
          <w:p w14:paraId="6DF39C09" w14:textId="05D6E605" w:rsidR="00DD367F" w:rsidRPr="00480E11" w:rsidRDefault="00DD367F" w:rsidP="00DD367F">
            <w:r w:rsidRPr="00480E11">
              <w:t>Possible wastewater spillage is prevented from contaminating any food handling area by barriers, drains or a sufficient distance.</w:t>
            </w:r>
          </w:p>
        </w:tc>
        <w:tc>
          <w:tcPr>
            <w:tcW w:w="535" w:type="dxa"/>
          </w:tcPr>
          <w:p w14:paraId="35B6046C" w14:textId="77777777" w:rsidR="00DD367F" w:rsidRDefault="00DD367F" w:rsidP="00DD367F">
            <w:pPr>
              <w:rPr>
                <w:u w:val="single"/>
              </w:rPr>
            </w:pPr>
          </w:p>
        </w:tc>
      </w:tr>
      <w:tr w:rsidR="00DD367F" w14:paraId="69681298" w14:textId="77777777" w:rsidTr="008C0B5C">
        <w:tc>
          <w:tcPr>
            <w:tcW w:w="895" w:type="dxa"/>
          </w:tcPr>
          <w:p w14:paraId="6B48428F" w14:textId="589E432F" w:rsidR="00DD367F" w:rsidRPr="00480E11" w:rsidRDefault="00DD367F" w:rsidP="00DD367F">
            <w:r w:rsidRPr="00480E11">
              <w:t>3-28</w:t>
            </w:r>
          </w:p>
        </w:tc>
        <w:tc>
          <w:tcPr>
            <w:tcW w:w="9360" w:type="dxa"/>
          </w:tcPr>
          <w:p w14:paraId="4E2E6946" w14:textId="4A84467A" w:rsidR="00DD367F" w:rsidRPr="00480E11" w:rsidRDefault="00DD367F" w:rsidP="00DD367F">
            <w:r w:rsidRPr="00480E11">
              <w:t>Pallets and containers are clean and in good condition.</w:t>
            </w:r>
          </w:p>
        </w:tc>
        <w:tc>
          <w:tcPr>
            <w:tcW w:w="535" w:type="dxa"/>
          </w:tcPr>
          <w:p w14:paraId="6589900C" w14:textId="77777777" w:rsidR="00DD367F" w:rsidRDefault="00DD367F" w:rsidP="00DD367F">
            <w:pPr>
              <w:rPr>
                <w:u w:val="single"/>
              </w:rPr>
            </w:pPr>
          </w:p>
        </w:tc>
      </w:tr>
      <w:tr w:rsidR="00DD367F" w14:paraId="0F34DC0A" w14:textId="77777777" w:rsidTr="008C0B5C">
        <w:tc>
          <w:tcPr>
            <w:tcW w:w="895" w:type="dxa"/>
          </w:tcPr>
          <w:p w14:paraId="2999820D" w14:textId="77777777" w:rsidR="00DD367F" w:rsidRDefault="00DD367F" w:rsidP="00DD367F">
            <w:r w:rsidRPr="00480E11">
              <w:t>3-29</w:t>
            </w:r>
          </w:p>
          <w:p w14:paraId="333AFDD7" w14:textId="4135E116" w:rsidR="009264B3" w:rsidRPr="009264B3" w:rsidRDefault="009264B3" w:rsidP="00DD367F">
            <w:pPr>
              <w:rPr>
                <w:b/>
                <w:bCs/>
              </w:rPr>
            </w:pPr>
            <w:r w:rsidRPr="009264B3">
              <w:rPr>
                <w:b/>
                <w:bCs/>
              </w:rPr>
              <w:t>4-8</w:t>
            </w:r>
          </w:p>
        </w:tc>
        <w:tc>
          <w:tcPr>
            <w:tcW w:w="9360" w:type="dxa"/>
          </w:tcPr>
          <w:p w14:paraId="7928FE50" w14:textId="6A8F5EF1" w:rsidR="00DD367F" w:rsidRPr="00480E11" w:rsidRDefault="00DD367F" w:rsidP="00DD367F">
            <w:r w:rsidRPr="00480E11">
              <w:t>Packing containers are properly stored and protected from contamination (birds, rodents, and other pests).</w:t>
            </w:r>
            <w:r w:rsidR="009264B3">
              <w:t xml:space="preserve"> </w:t>
            </w:r>
            <w:r w:rsidR="009264B3" w:rsidRPr="009264B3">
              <w:rPr>
                <w:b/>
                <w:bCs/>
              </w:rPr>
              <w:t>*4-8 and sufficiently sealed.</w:t>
            </w:r>
          </w:p>
        </w:tc>
        <w:tc>
          <w:tcPr>
            <w:tcW w:w="535" w:type="dxa"/>
          </w:tcPr>
          <w:p w14:paraId="34B141C4" w14:textId="77777777" w:rsidR="00DD367F" w:rsidRDefault="00DD367F" w:rsidP="00DD367F">
            <w:pPr>
              <w:rPr>
                <w:u w:val="single"/>
              </w:rPr>
            </w:pPr>
          </w:p>
        </w:tc>
      </w:tr>
      <w:tr w:rsidR="00DD367F" w14:paraId="577F063C" w14:textId="77777777" w:rsidTr="008C0B5C">
        <w:tc>
          <w:tcPr>
            <w:tcW w:w="895" w:type="dxa"/>
          </w:tcPr>
          <w:p w14:paraId="3F1F03C3" w14:textId="77777777" w:rsidR="00DD367F" w:rsidRPr="00480E11" w:rsidRDefault="00DD367F" w:rsidP="00DD367F">
            <w:r w:rsidRPr="00480E11">
              <w:t>3-33</w:t>
            </w:r>
          </w:p>
          <w:p w14:paraId="07643BE2" w14:textId="23E0331F" w:rsidR="00DD367F" w:rsidRPr="00480E11" w:rsidRDefault="00DD367F" w:rsidP="00DD367F">
            <w:r w:rsidRPr="00480E11">
              <w:t>4-16</w:t>
            </w:r>
          </w:p>
        </w:tc>
        <w:tc>
          <w:tcPr>
            <w:tcW w:w="9360" w:type="dxa"/>
          </w:tcPr>
          <w:p w14:paraId="2B5A0287" w14:textId="6B15F996" w:rsidR="00DD367F" w:rsidRPr="00480E11" w:rsidRDefault="00DD367F" w:rsidP="00DD367F">
            <w:r w:rsidRPr="00480E11">
              <w:t>Interior walls, floors and ceilings are well maintained and are free of major cracks and crevices.</w:t>
            </w:r>
          </w:p>
        </w:tc>
        <w:tc>
          <w:tcPr>
            <w:tcW w:w="535" w:type="dxa"/>
          </w:tcPr>
          <w:p w14:paraId="371FBC13" w14:textId="77777777" w:rsidR="00DD367F" w:rsidRDefault="00DD367F" w:rsidP="00DD367F">
            <w:pPr>
              <w:rPr>
                <w:u w:val="single"/>
              </w:rPr>
            </w:pPr>
          </w:p>
        </w:tc>
      </w:tr>
      <w:tr w:rsidR="00DD367F" w14:paraId="76CD2849" w14:textId="77777777" w:rsidTr="008C0B5C">
        <w:tc>
          <w:tcPr>
            <w:tcW w:w="895" w:type="dxa"/>
          </w:tcPr>
          <w:p w14:paraId="455DAB31" w14:textId="378F62B2" w:rsidR="00DD367F" w:rsidRPr="00480E11" w:rsidRDefault="00DD367F" w:rsidP="00DD367F">
            <w:r w:rsidRPr="00480E11">
              <w:t>4-1</w:t>
            </w:r>
          </w:p>
        </w:tc>
        <w:tc>
          <w:tcPr>
            <w:tcW w:w="9360" w:type="dxa"/>
          </w:tcPr>
          <w:p w14:paraId="357D5DE7" w14:textId="12CA08FB" w:rsidR="00DD367F" w:rsidRPr="00480E11" w:rsidRDefault="00DD367F" w:rsidP="00DD367F">
            <w:r w:rsidRPr="00480E11">
              <w:t>The storage facility is cleaned and maintained in an orderly manner.</w:t>
            </w:r>
          </w:p>
        </w:tc>
        <w:tc>
          <w:tcPr>
            <w:tcW w:w="535" w:type="dxa"/>
          </w:tcPr>
          <w:p w14:paraId="25883E5C" w14:textId="77777777" w:rsidR="00DD367F" w:rsidRDefault="00DD367F" w:rsidP="00DD367F">
            <w:pPr>
              <w:rPr>
                <w:u w:val="single"/>
              </w:rPr>
            </w:pPr>
          </w:p>
        </w:tc>
      </w:tr>
      <w:tr w:rsidR="00DD367F" w14:paraId="23736481" w14:textId="77777777" w:rsidTr="008C0B5C">
        <w:tc>
          <w:tcPr>
            <w:tcW w:w="895" w:type="dxa"/>
          </w:tcPr>
          <w:p w14:paraId="11C77506" w14:textId="1CE37405" w:rsidR="00DD367F" w:rsidRPr="00480E11" w:rsidRDefault="00DD367F" w:rsidP="00DD367F">
            <w:r w:rsidRPr="00480E11">
              <w:t>4-3</w:t>
            </w:r>
          </w:p>
        </w:tc>
        <w:tc>
          <w:tcPr>
            <w:tcW w:w="9360" w:type="dxa"/>
          </w:tcPr>
          <w:p w14:paraId="2BE121B3" w14:textId="5CE69E69" w:rsidR="00DD367F" w:rsidRPr="00480E11" w:rsidRDefault="00DD367F" w:rsidP="00DD367F">
            <w:r w:rsidRPr="00480E11">
              <w:t>Storage rooms, buildings, and/or facilities are maintained and sufficiently sealed or isolated to be protected from external contamination.</w:t>
            </w:r>
          </w:p>
        </w:tc>
        <w:tc>
          <w:tcPr>
            <w:tcW w:w="535" w:type="dxa"/>
          </w:tcPr>
          <w:p w14:paraId="76D6A48B" w14:textId="77777777" w:rsidR="00DD367F" w:rsidRDefault="00DD367F" w:rsidP="00DD367F">
            <w:pPr>
              <w:rPr>
                <w:u w:val="single"/>
              </w:rPr>
            </w:pPr>
          </w:p>
        </w:tc>
      </w:tr>
      <w:tr w:rsidR="00DD367F" w14:paraId="73FD11D7" w14:textId="77777777" w:rsidTr="008C0B5C">
        <w:tc>
          <w:tcPr>
            <w:tcW w:w="895" w:type="dxa"/>
          </w:tcPr>
          <w:p w14:paraId="7D2B4AB6" w14:textId="4EA24D41" w:rsidR="00DD367F" w:rsidRPr="00480E11" w:rsidRDefault="00DD367F" w:rsidP="00DD367F">
            <w:r w:rsidRPr="00480E11">
              <w:t>4-5</w:t>
            </w:r>
          </w:p>
        </w:tc>
        <w:tc>
          <w:tcPr>
            <w:tcW w:w="9360" w:type="dxa"/>
          </w:tcPr>
          <w:p w14:paraId="00DE32E3" w14:textId="437AA309" w:rsidR="00DD367F" w:rsidRPr="00480E11" w:rsidRDefault="00DD367F" w:rsidP="00DD367F">
            <w:r w:rsidRPr="00480E11">
              <w:t>Floors in storage areas are reasonably free of standing water.</w:t>
            </w:r>
          </w:p>
        </w:tc>
        <w:tc>
          <w:tcPr>
            <w:tcW w:w="535" w:type="dxa"/>
          </w:tcPr>
          <w:p w14:paraId="6752F139" w14:textId="77777777" w:rsidR="00DD367F" w:rsidRDefault="00DD367F" w:rsidP="00DD367F">
            <w:pPr>
              <w:rPr>
                <w:u w:val="single"/>
              </w:rPr>
            </w:pPr>
          </w:p>
        </w:tc>
      </w:tr>
      <w:tr w:rsidR="00DD367F" w14:paraId="0E478F26" w14:textId="77777777" w:rsidTr="008C0B5C">
        <w:tc>
          <w:tcPr>
            <w:tcW w:w="895" w:type="dxa"/>
          </w:tcPr>
          <w:p w14:paraId="46F5BC6F" w14:textId="6A4B532F" w:rsidR="00DD367F" w:rsidRPr="00480E11" w:rsidRDefault="00DD367F" w:rsidP="00DD367F">
            <w:r w:rsidRPr="00480E11">
              <w:t>4-9</w:t>
            </w:r>
          </w:p>
        </w:tc>
        <w:tc>
          <w:tcPr>
            <w:tcW w:w="9360" w:type="dxa"/>
          </w:tcPr>
          <w:p w14:paraId="5C4AC1CB" w14:textId="2A425775" w:rsidR="00DD367F" w:rsidRPr="00480E11" w:rsidRDefault="00DD367F" w:rsidP="00DD367F">
            <w:r w:rsidRPr="00480E11">
              <w:t>Pallets, pallet boxes, tote bags and po</w:t>
            </w:r>
            <w:r w:rsidR="003824BA">
              <w:t>r</w:t>
            </w:r>
            <w:r w:rsidRPr="00480E11">
              <w:t>table bins, etc. are clean, in good condition and do not contribute foreign material to the product.</w:t>
            </w:r>
          </w:p>
        </w:tc>
        <w:tc>
          <w:tcPr>
            <w:tcW w:w="535" w:type="dxa"/>
          </w:tcPr>
          <w:p w14:paraId="3AF96FEC" w14:textId="77777777" w:rsidR="00DD367F" w:rsidRDefault="00DD367F" w:rsidP="00DD367F">
            <w:pPr>
              <w:rPr>
                <w:u w:val="single"/>
              </w:rPr>
            </w:pPr>
          </w:p>
        </w:tc>
      </w:tr>
      <w:tr w:rsidR="00DD367F" w14:paraId="4A44FF74" w14:textId="77777777" w:rsidTr="008C0B5C">
        <w:tc>
          <w:tcPr>
            <w:tcW w:w="895" w:type="dxa"/>
          </w:tcPr>
          <w:p w14:paraId="27B7CA06" w14:textId="5408DF81" w:rsidR="00DD367F" w:rsidRPr="00480E11" w:rsidRDefault="00DD367F" w:rsidP="00DD367F">
            <w:r w:rsidRPr="00480E11">
              <w:t>4-10</w:t>
            </w:r>
          </w:p>
        </w:tc>
        <w:tc>
          <w:tcPr>
            <w:tcW w:w="9360" w:type="dxa"/>
          </w:tcPr>
          <w:p w14:paraId="50CE1CC6" w14:textId="737333F3" w:rsidR="00DD367F" w:rsidRPr="00480E11" w:rsidRDefault="00DD367F" w:rsidP="00DD367F">
            <w:r w:rsidRPr="00480E11">
              <w:t>Product stored outside in totes, trucks, bins, other containers or on the ground in bulk is covered and protected from contamination.</w:t>
            </w:r>
          </w:p>
        </w:tc>
        <w:tc>
          <w:tcPr>
            <w:tcW w:w="535" w:type="dxa"/>
          </w:tcPr>
          <w:p w14:paraId="0E32B48B" w14:textId="77777777" w:rsidR="00DD367F" w:rsidRDefault="00DD367F" w:rsidP="00DD367F">
            <w:pPr>
              <w:rPr>
                <w:u w:val="single"/>
              </w:rPr>
            </w:pPr>
          </w:p>
        </w:tc>
      </w:tr>
      <w:tr w:rsidR="00DD367F" w14:paraId="589010DD" w14:textId="77777777" w:rsidTr="008C0B5C">
        <w:tc>
          <w:tcPr>
            <w:tcW w:w="895" w:type="dxa"/>
          </w:tcPr>
          <w:p w14:paraId="71B88BB8" w14:textId="29E3D490" w:rsidR="00DD367F" w:rsidRPr="00480E11" w:rsidRDefault="00DD367F" w:rsidP="00DD367F">
            <w:r w:rsidRPr="00480E11">
              <w:t>4-11</w:t>
            </w:r>
          </w:p>
        </w:tc>
        <w:tc>
          <w:tcPr>
            <w:tcW w:w="9360" w:type="dxa"/>
          </w:tcPr>
          <w:p w14:paraId="4FD4FFD6" w14:textId="245E6FD5" w:rsidR="00DD367F" w:rsidRPr="00480E11" w:rsidRDefault="00DD367F" w:rsidP="00DD367F">
            <w:r w:rsidRPr="00480E11">
              <w:t>Non-food grade substances such as paints, lubricants, pesticides, etc., are not stored in close proximity to the product.</w:t>
            </w:r>
          </w:p>
        </w:tc>
        <w:tc>
          <w:tcPr>
            <w:tcW w:w="535" w:type="dxa"/>
          </w:tcPr>
          <w:p w14:paraId="3967A775" w14:textId="77777777" w:rsidR="00DD367F" w:rsidRDefault="00DD367F" w:rsidP="00DD367F">
            <w:pPr>
              <w:rPr>
                <w:u w:val="single"/>
              </w:rPr>
            </w:pPr>
          </w:p>
        </w:tc>
      </w:tr>
      <w:tr w:rsidR="00DD367F" w14:paraId="3683A2FD" w14:textId="77777777" w:rsidTr="008C0B5C">
        <w:tc>
          <w:tcPr>
            <w:tcW w:w="895" w:type="dxa"/>
          </w:tcPr>
          <w:p w14:paraId="04431D1A" w14:textId="7310A34B" w:rsidR="00DD367F" w:rsidRPr="00480E11" w:rsidRDefault="00DD367F" w:rsidP="00DD367F">
            <w:r w:rsidRPr="00480E11">
              <w:t>4-19</w:t>
            </w:r>
          </w:p>
        </w:tc>
        <w:tc>
          <w:tcPr>
            <w:tcW w:w="9360" w:type="dxa"/>
          </w:tcPr>
          <w:p w14:paraId="1DC02D03" w14:textId="605556DA" w:rsidR="00DD367F" w:rsidRPr="00480E11" w:rsidRDefault="00DD367F" w:rsidP="00DD367F">
            <w:r w:rsidRPr="00480E11">
              <w:t>Climate controlled rooms are monitored for temperature and logs are maintained.</w:t>
            </w:r>
          </w:p>
        </w:tc>
        <w:tc>
          <w:tcPr>
            <w:tcW w:w="535" w:type="dxa"/>
          </w:tcPr>
          <w:p w14:paraId="708B9943" w14:textId="77777777" w:rsidR="00DD367F" w:rsidRDefault="00DD367F" w:rsidP="00DD367F">
            <w:pPr>
              <w:rPr>
                <w:u w:val="single"/>
              </w:rPr>
            </w:pPr>
          </w:p>
        </w:tc>
      </w:tr>
      <w:tr w:rsidR="00DD367F" w14:paraId="73354728" w14:textId="77777777" w:rsidTr="008C0B5C">
        <w:tc>
          <w:tcPr>
            <w:tcW w:w="895" w:type="dxa"/>
          </w:tcPr>
          <w:p w14:paraId="7DA656D4" w14:textId="5DF7C05E" w:rsidR="00DD367F" w:rsidRPr="00480E11" w:rsidRDefault="00DD367F" w:rsidP="00DD367F">
            <w:r w:rsidRPr="00480E11">
              <w:t>4-21</w:t>
            </w:r>
          </w:p>
        </w:tc>
        <w:tc>
          <w:tcPr>
            <w:tcW w:w="9360" w:type="dxa"/>
          </w:tcPr>
          <w:p w14:paraId="715DFB6C" w14:textId="049BB34A" w:rsidR="00DD367F" w:rsidRPr="00480E11" w:rsidRDefault="00DD367F" w:rsidP="00DD367F">
            <w:r w:rsidRPr="00480E11">
              <w:t>Refrigeration system condensation does not come in contact with produce.</w:t>
            </w:r>
          </w:p>
        </w:tc>
        <w:tc>
          <w:tcPr>
            <w:tcW w:w="535" w:type="dxa"/>
          </w:tcPr>
          <w:p w14:paraId="3D835A8A" w14:textId="77777777" w:rsidR="00DD367F" w:rsidRDefault="00DD367F" w:rsidP="00DD367F">
            <w:pPr>
              <w:rPr>
                <w:u w:val="single"/>
              </w:rPr>
            </w:pPr>
          </w:p>
        </w:tc>
      </w:tr>
      <w:tr w:rsidR="00DD367F" w14:paraId="303668C7" w14:textId="77777777" w:rsidTr="008C0B5C">
        <w:tc>
          <w:tcPr>
            <w:tcW w:w="895" w:type="dxa"/>
          </w:tcPr>
          <w:p w14:paraId="6102CB7C" w14:textId="325E69A5" w:rsidR="00DD367F" w:rsidRPr="00480E11" w:rsidRDefault="00DD367F" w:rsidP="00DD367F">
            <w:r w:rsidRPr="00480E11">
              <w:t>4-23</w:t>
            </w:r>
          </w:p>
        </w:tc>
        <w:tc>
          <w:tcPr>
            <w:tcW w:w="9360" w:type="dxa"/>
          </w:tcPr>
          <w:p w14:paraId="43452E1C" w14:textId="6B07A020" w:rsidR="00DD367F" w:rsidRPr="00480E11" w:rsidRDefault="00DD367F" w:rsidP="00DD367F">
            <w:r w:rsidRPr="00480E11">
              <w:t>Iced product does not drip on pallets of produce stored below.</w:t>
            </w:r>
          </w:p>
        </w:tc>
        <w:tc>
          <w:tcPr>
            <w:tcW w:w="535" w:type="dxa"/>
          </w:tcPr>
          <w:p w14:paraId="5006CEC0" w14:textId="77777777" w:rsidR="00DD367F" w:rsidRDefault="00DD367F" w:rsidP="00DD367F">
            <w:pPr>
              <w:rPr>
                <w:u w:val="single"/>
              </w:rPr>
            </w:pPr>
          </w:p>
        </w:tc>
      </w:tr>
    </w:tbl>
    <w:p w14:paraId="1F0A33F4" w14:textId="77777777" w:rsidR="00DD367F" w:rsidRDefault="00DD367F" w:rsidP="00921B71">
      <w:pPr>
        <w:jc w:val="center"/>
        <w:rPr>
          <w:b/>
          <w:bCs/>
          <w:sz w:val="24"/>
          <w:szCs w:val="24"/>
          <w:u w:val="single"/>
        </w:rPr>
      </w:pPr>
    </w:p>
    <w:p w14:paraId="05EAED6D" w14:textId="77777777" w:rsidR="00E51554" w:rsidRDefault="00E51554" w:rsidP="00E51554">
      <w:pPr>
        <w:spacing w:after="0"/>
        <w:jc w:val="center"/>
        <w:rPr>
          <w:b/>
          <w:bCs/>
        </w:rPr>
      </w:pPr>
    </w:p>
    <w:p w14:paraId="2DFFFD55" w14:textId="77777777" w:rsidR="00E51554" w:rsidRDefault="00E51554" w:rsidP="00E51554">
      <w:pPr>
        <w:spacing w:after="0"/>
        <w:jc w:val="center"/>
        <w:rPr>
          <w:b/>
          <w:bCs/>
        </w:rPr>
      </w:pPr>
    </w:p>
    <w:p w14:paraId="740E4362" w14:textId="77777777" w:rsidR="002410AE" w:rsidRDefault="002410AE" w:rsidP="00921B71">
      <w:pPr>
        <w:jc w:val="center"/>
        <w:rPr>
          <w:b/>
          <w:bCs/>
        </w:rPr>
      </w:pPr>
    </w:p>
    <w:p w14:paraId="345C58E5" w14:textId="77777777" w:rsidR="002410AE" w:rsidRDefault="002410AE" w:rsidP="00921B71">
      <w:pPr>
        <w:jc w:val="center"/>
        <w:rPr>
          <w:b/>
          <w:bCs/>
        </w:rPr>
      </w:pPr>
    </w:p>
    <w:p w14:paraId="69D8806F" w14:textId="77777777" w:rsidR="002410AE" w:rsidRDefault="002410AE" w:rsidP="00921B71">
      <w:pPr>
        <w:jc w:val="center"/>
        <w:rPr>
          <w:b/>
          <w:bCs/>
        </w:rPr>
      </w:pPr>
    </w:p>
    <w:p w14:paraId="4A25E0F8" w14:textId="77777777" w:rsidR="002410AE" w:rsidRDefault="002410AE" w:rsidP="00921B71">
      <w:pPr>
        <w:jc w:val="center"/>
        <w:rPr>
          <w:b/>
          <w:bCs/>
        </w:rPr>
      </w:pPr>
    </w:p>
    <w:p w14:paraId="23BD7118" w14:textId="31C41351" w:rsidR="00B73980" w:rsidRPr="007D61E4" w:rsidRDefault="00B73980" w:rsidP="00921B71">
      <w:pPr>
        <w:jc w:val="center"/>
        <w:rPr>
          <w:b/>
          <w:bCs/>
          <w:sz w:val="24"/>
          <w:szCs w:val="24"/>
          <w:u w:val="single"/>
        </w:rPr>
      </w:pPr>
      <w:r w:rsidRPr="007D61E4">
        <w:rPr>
          <w:b/>
          <w:bCs/>
          <w:sz w:val="24"/>
          <w:szCs w:val="24"/>
          <w:u w:val="single"/>
        </w:rPr>
        <w:lastRenderedPageBreak/>
        <w:t>Farm Food Safety Plan</w:t>
      </w:r>
      <w:r w:rsidR="007D61E4">
        <w:rPr>
          <w:b/>
          <w:bCs/>
          <w:sz w:val="24"/>
          <w:szCs w:val="24"/>
          <w:u w:val="single"/>
        </w:rPr>
        <w:t xml:space="preserve"> Cover Sheet</w:t>
      </w:r>
    </w:p>
    <w:p w14:paraId="61FEF009" w14:textId="77777777" w:rsidR="005D491A" w:rsidRDefault="005D491A">
      <w:pPr>
        <w:rPr>
          <w:sz w:val="24"/>
          <w:szCs w:val="24"/>
        </w:rPr>
      </w:pPr>
    </w:p>
    <w:p w14:paraId="55922267" w14:textId="2142F0BD" w:rsidR="009F0DA9" w:rsidRDefault="00806A43">
      <w:pPr>
        <w:rPr>
          <w:sz w:val="24"/>
          <w:szCs w:val="24"/>
        </w:rPr>
      </w:pPr>
      <w:r w:rsidRPr="000C5BC1">
        <w:rPr>
          <w:sz w:val="24"/>
          <w:szCs w:val="24"/>
        </w:rPr>
        <w:t>Farm Name</w:t>
      </w:r>
      <w:r w:rsidR="00D7479F" w:rsidRPr="000C5BC1">
        <w:rPr>
          <w:sz w:val="24"/>
          <w:szCs w:val="24"/>
        </w:rPr>
        <w:t>:</w:t>
      </w:r>
    </w:p>
    <w:p w14:paraId="01C2F2FF" w14:textId="0C4B81FC" w:rsidR="00806A43" w:rsidRPr="000C5BC1" w:rsidRDefault="00D7479F">
      <w:pPr>
        <w:rPr>
          <w:sz w:val="24"/>
          <w:szCs w:val="24"/>
        </w:rPr>
      </w:pPr>
      <w:r w:rsidRPr="000C5BC1">
        <w:rPr>
          <w:sz w:val="24"/>
          <w:szCs w:val="24"/>
        </w:rPr>
        <w:t>Mailing</w:t>
      </w:r>
      <w:r w:rsidR="00806A43" w:rsidRPr="000C5BC1">
        <w:rPr>
          <w:sz w:val="24"/>
          <w:szCs w:val="24"/>
        </w:rPr>
        <w:t xml:space="preserve"> Address</w:t>
      </w:r>
      <w:r w:rsidRPr="000C5BC1">
        <w:rPr>
          <w:sz w:val="24"/>
          <w:szCs w:val="24"/>
        </w:rPr>
        <w:t>:</w:t>
      </w:r>
    </w:p>
    <w:p w14:paraId="47F91EB0" w14:textId="77777777" w:rsidR="005D491A" w:rsidRDefault="005D491A">
      <w:pPr>
        <w:rPr>
          <w:sz w:val="24"/>
          <w:szCs w:val="24"/>
        </w:rPr>
      </w:pPr>
    </w:p>
    <w:p w14:paraId="198AF362" w14:textId="201A4294" w:rsidR="005D491A" w:rsidRDefault="00D7479F">
      <w:pPr>
        <w:rPr>
          <w:sz w:val="24"/>
          <w:szCs w:val="24"/>
        </w:rPr>
      </w:pPr>
      <w:r w:rsidRPr="000C5BC1">
        <w:rPr>
          <w:sz w:val="24"/>
          <w:szCs w:val="24"/>
        </w:rPr>
        <w:t xml:space="preserve">Farm Contact </w:t>
      </w:r>
      <w:r w:rsidR="00B40799" w:rsidRPr="000C5BC1">
        <w:rPr>
          <w:sz w:val="24"/>
          <w:szCs w:val="24"/>
        </w:rPr>
        <w:t>Name/Title</w:t>
      </w:r>
      <w:r w:rsidR="00704864" w:rsidRPr="000C5BC1">
        <w:rPr>
          <w:sz w:val="24"/>
          <w:szCs w:val="24"/>
        </w:rPr>
        <w:t xml:space="preserve"> (Owner)</w:t>
      </w:r>
      <w:r w:rsidRPr="000C5BC1">
        <w:rPr>
          <w:sz w:val="24"/>
          <w:szCs w:val="24"/>
        </w:rPr>
        <w:t>:</w:t>
      </w:r>
    </w:p>
    <w:p w14:paraId="76EF3F05" w14:textId="2A78D8EC" w:rsidR="005D491A" w:rsidRDefault="00B40799">
      <w:pPr>
        <w:rPr>
          <w:sz w:val="24"/>
          <w:szCs w:val="24"/>
        </w:rPr>
      </w:pPr>
      <w:r w:rsidRPr="000C5BC1">
        <w:rPr>
          <w:sz w:val="24"/>
          <w:szCs w:val="24"/>
        </w:rPr>
        <w:t>Farm Contact Phone/Email/Fax:</w:t>
      </w:r>
    </w:p>
    <w:p w14:paraId="4545EAB0" w14:textId="77777777" w:rsidR="009F0DA9" w:rsidRDefault="00704864" w:rsidP="009F0DA9">
      <w:pPr>
        <w:rPr>
          <w:sz w:val="24"/>
          <w:szCs w:val="24"/>
        </w:rPr>
      </w:pPr>
      <w:r w:rsidRPr="000C5BC1">
        <w:rPr>
          <w:sz w:val="24"/>
          <w:szCs w:val="24"/>
        </w:rPr>
        <w:t>Name of Person Responsible for Food Safety (P-2):</w:t>
      </w:r>
    </w:p>
    <w:p w14:paraId="24B45576" w14:textId="26492E71" w:rsidR="009F0DA9" w:rsidRDefault="009F0DA9" w:rsidP="009F0DA9">
      <w:pPr>
        <w:rPr>
          <w:sz w:val="24"/>
          <w:szCs w:val="24"/>
        </w:rPr>
      </w:pPr>
      <w:r>
        <w:rPr>
          <w:sz w:val="24"/>
          <w:szCs w:val="24"/>
        </w:rPr>
        <w:t>Participation in GAP training (extension, seminars, PSA Grower Training, etc.)?  Y / N</w:t>
      </w:r>
    </w:p>
    <w:p w14:paraId="17FB8D4C" w14:textId="77777777" w:rsidR="009F0DA9" w:rsidRDefault="009F0DA9" w:rsidP="009F0DA9">
      <w:pPr>
        <w:rPr>
          <w:sz w:val="24"/>
          <w:szCs w:val="24"/>
        </w:rPr>
      </w:pPr>
      <w:r>
        <w:rPr>
          <w:sz w:val="24"/>
          <w:szCs w:val="24"/>
        </w:rPr>
        <w:t>Farm Description:</w:t>
      </w:r>
    </w:p>
    <w:p w14:paraId="47DA6AE0" w14:textId="77777777" w:rsidR="009F0DA9" w:rsidRDefault="009F0DA9" w:rsidP="009F0DA9">
      <w:pPr>
        <w:rPr>
          <w:sz w:val="24"/>
          <w:szCs w:val="24"/>
        </w:rPr>
      </w:pPr>
    </w:p>
    <w:p w14:paraId="40C4A022" w14:textId="1BA50E9B" w:rsidR="00F5631B" w:rsidRPr="000C5BC1" w:rsidRDefault="007C1F23" w:rsidP="000C5BC1">
      <w:pPr>
        <w:spacing w:after="0"/>
        <w:rPr>
          <w:sz w:val="24"/>
          <w:szCs w:val="24"/>
        </w:rPr>
      </w:pPr>
      <w:r>
        <w:rPr>
          <w:sz w:val="24"/>
          <w:szCs w:val="24"/>
        </w:rPr>
        <w:t>Subject to FSMA Produce Safety Rule?  Y / N</w:t>
      </w:r>
    </w:p>
    <w:p w14:paraId="18491CC7" w14:textId="529BEEE3" w:rsidR="000C5BC1" w:rsidRDefault="00C75CB6" w:rsidP="00C75CB6">
      <w:pPr>
        <w:rPr>
          <w:sz w:val="20"/>
          <w:szCs w:val="20"/>
        </w:rPr>
      </w:pPr>
      <w:r w:rsidRPr="00C75CB6">
        <w:rPr>
          <w:sz w:val="20"/>
          <w:szCs w:val="20"/>
        </w:rPr>
        <w:t>*</w:t>
      </w:r>
      <w:r w:rsidR="000C5BC1" w:rsidRPr="00C75CB6">
        <w:rPr>
          <w:sz w:val="20"/>
          <w:szCs w:val="20"/>
        </w:rPr>
        <w:t>No, if only crops Rarely Consumed Raw are grown or gross annual produce sales are less than $25,000 adjusted for inflation. Yes, if growing crops other than those Rarely Consumed Raw and gross annual produce sales are more than $25,000 adjusted for inflation (may be Qualified Exempt).</w:t>
      </w:r>
    </w:p>
    <w:p w14:paraId="52CEF417" w14:textId="51E01A05" w:rsidR="007C1F23" w:rsidRPr="009F0DA9" w:rsidRDefault="009F0DA9" w:rsidP="00C75CB6">
      <w:pPr>
        <w:rPr>
          <w:sz w:val="24"/>
          <w:szCs w:val="24"/>
        </w:rPr>
      </w:pPr>
      <w:r>
        <w:rPr>
          <w:sz w:val="24"/>
          <w:szCs w:val="24"/>
        </w:rPr>
        <w:t>Is product commingled?  Y / N</w:t>
      </w:r>
    </w:p>
    <w:p w14:paraId="2780796F" w14:textId="77777777" w:rsidR="005D491A" w:rsidRDefault="005D491A">
      <w:pPr>
        <w:rPr>
          <w:sz w:val="24"/>
          <w:szCs w:val="24"/>
        </w:rPr>
      </w:pPr>
    </w:p>
    <w:p w14:paraId="124CFCDA" w14:textId="09F6A12B" w:rsidR="00D7479F" w:rsidRPr="000C5BC1" w:rsidRDefault="00D7479F">
      <w:pPr>
        <w:rPr>
          <w:sz w:val="24"/>
          <w:szCs w:val="24"/>
        </w:rPr>
      </w:pPr>
      <w:r w:rsidRPr="000C5BC1">
        <w:rPr>
          <w:sz w:val="24"/>
          <w:szCs w:val="24"/>
        </w:rPr>
        <w:t xml:space="preserve">Total Acres </w:t>
      </w:r>
      <w:r w:rsidR="007C1F23">
        <w:rPr>
          <w:sz w:val="24"/>
          <w:szCs w:val="24"/>
        </w:rPr>
        <w:t xml:space="preserve">and/or Square Feet </w:t>
      </w:r>
      <w:r w:rsidRPr="000C5BC1">
        <w:rPr>
          <w:sz w:val="24"/>
          <w:szCs w:val="24"/>
        </w:rPr>
        <w:t>Covered by Audit:</w:t>
      </w:r>
    </w:p>
    <w:p w14:paraId="76854B09" w14:textId="77777777" w:rsidR="005D491A" w:rsidRDefault="005D491A">
      <w:pPr>
        <w:rPr>
          <w:sz w:val="24"/>
          <w:szCs w:val="24"/>
        </w:rPr>
      </w:pPr>
    </w:p>
    <w:p w14:paraId="4FA70BA9" w14:textId="61F1737D" w:rsidR="00254248" w:rsidRPr="000C5BC1" w:rsidRDefault="00D7479F">
      <w:pPr>
        <w:rPr>
          <w:sz w:val="24"/>
          <w:szCs w:val="24"/>
        </w:rPr>
      </w:pPr>
      <w:r w:rsidRPr="000C5BC1">
        <w:rPr>
          <w:sz w:val="24"/>
          <w:szCs w:val="24"/>
        </w:rPr>
        <w:t>Contractors</w:t>
      </w:r>
      <w:r w:rsidR="009F0DA9">
        <w:rPr>
          <w:sz w:val="24"/>
          <w:szCs w:val="24"/>
        </w:rPr>
        <w:t xml:space="preserve"> (including harvest companies)</w:t>
      </w:r>
      <w:r w:rsidRPr="000C5BC1">
        <w:rPr>
          <w:sz w:val="24"/>
          <w:szCs w:val="24"/>
        </w:rPr>
        <w:t xml:space="preserve">: </w:t>
      </w:r>
    </w:p>
    <w:p w14:paraId="79A10D96" w14:textId="77777777" w:rsidR="005D491A" w:rsidRDefault="005D491A" w:rsidP="00DD367F">
      <w:pPr>
        <w:rPr>
          <w:sz w:val="24"/>
          <w:szCs w:val="24"/>
        </w:rPr>
      </w:pPr>
    </w:p>
    <w:p w14:paraId="6D8C56DD" w14:textId="3318BE19" w:rsidR="007C1F23" w:rsidRPr="000C5BC1" w:rsidRDefault="007C1F23" w:rsidP="007C1F23">
      <w:pPr>
        <w:rPr>
          <w:sz w:val="24"/>
          <w:szCs w:val="24"/>
        </w:rPr>
      </w:pPr>
      <w:r w:rsidRPr="000C5BC1">
        <w:rPr>
          <w:sz w:val="24"/>
          <w:szCs w:val="24"/>
        </w:rPr>
        <w:t>Audit Location Address</w:t>
      </w:r>
      <w:r>
        <w:rPr>
          <w:sz w:val="24"/>
          <w:szCs w:val="24"/>
        </w:rPr>
        <w:t xml:space="preserve"> (legal description/GPS/Lat. Long)</w:t>
      </w:r>
      <w:r w:rsidRPr="000C5BC1">
        <w:rPr>
          <w:sz w:val="24"/>
          <w:szCs w:val="24"/>
        </w:rPr>
        <w:t>:</w:t>
      </w:r>
    </w:p>
    <w:p w14:paraId="0127C3BA" w14:textId="77777777" w:rsidR="007C1F23" w:rsidRDefault="007C1F23" w:rsidP="00DD367F">
      <w:pPr>
        <w:rPr>
          <w:sz w:val="24"/>
          <w:szCs w:val="24"/>
        </w:rPr>
      </w:pPr>
    </w:p>
    <w:p w14:paraId="024BFFF1" w14:textId="59C5C1A8" w:rsidR="00DD367F" w:rsidRPr="000C5BC1" w:rsidRDefault="00DD367F" w:rsidP="00DD367F">
      <w:pPr>
        <w:rPr>
          <w:sz w:val="24"/>
          <w:szCs w:val="24"/>
        </w:rPr>
      </w:pPr>
      <w:r w:rsidRPr="000C5BC1">
        <w:rPr>
          <w:sz w:val="24"/>
          <w:szCs w:val="24"/>
        </w:rPr>
        <w:t>Location of Other Sites Covered by the Audit (fields/buildings</w:t>
      </w:r>
      <w:r w:rsidR="007C1F23">
        <w:rPr>
          <w:sz w:val="24"/>
          <w:szCs w:val="24"/>
        </w:rPr>
        <w:t>/packing facilities</w:t>
      </w:r>
      <w:r w:rsidRPr="000C5BC1">
        <w:rPr>
          <w:sz w:val="24"/>
          <w:szCs w:val="24"/>
        </w:rPr>
        <w:t>)</w:t>
      </w:r>
      <w:r w:rsidR="007C1F23">
        <w:rPr>
          <w:sz w:val="24"/>
          <w:szCs w:val="24"/>
        </w:rPr>
        <w:t xml:space="preserve"> (legal description/GPS/Lat. Long)</w:t>
      </w:r>
      <w:r w:rsidRPr="000C5BC1">
        <w:rPr>
          <w:sz w:val="24"/>
          <w:szCs w:val="24"/>
        </w:rPr>
        <w:t>:</w:t>
      </w:r>
    </w:p>
    <w:p w14:paraId="3C6CD693" w14:textId="77777777" w:rsidR="00772938" w:rsidRPr="000C5BC1" w:rsidRDefault="00772938">
      <w:pPr>
        <w:rPr>
          <w:sz w:val="24"/>
          <w:szCs w:val="24"/>
        </w:rPr>
      </w:pPr>
    </w:p>
    <w:p w14:paraId="289FF653" w14:textId="77777777" w:rsidR="00DD367F" w:rsidRDefault="00DD367F">
      <w:pPr>
        <w:rPr>
          <w:sz w:val="24"/>
          <w:szCs w:val="24"/>
        </w:rPr>
      </w:pPr>
    </w:p>
    <w:p w14:paraId="3BCDAB31" w14:textId="77777777" w:rsidR="00DD367F" w:rsidRDefault="00DD367F">
      <w:pPr>
        <w:rPr>
          <w:sz w:val="24"/>
          <w:szCs w:val="24"/>
        </w:rPr>
      </w:pPr>
    </w:p>
    <w:p w14:paraId="502564A4" w14:textId="77777777" w:rsidR="00DD367F" w:rsidRDefault="00DD367F">
      <w:pPr>
        <w:rPr>
          <w:sz w:val="24"/>
          <w:szCs w:val="24"/>
        </w:rPr>
      </w:pPr>
    </w:p>
    <w:p w14:paraId="28C2A6AD" w14:textId="77777777" w:rsidR="00DD367F" w:rsidRDefault="00DD367F">
      <w:pPr>
        <w:rPr>
          <w:sz w:val="24"/>
          <w:szCs w:val="24"/>
        </w:rPr>
      </w:pPr>
    </w:p>
    <w:p w14:paraId="4676F2F7" w14:textId="77777777" w:rsidR="00DD367F" w:rsidRDefault="00DD367F">
      <w:pPr>
        <w:rPr>
          <w:sz w:val="24"/>
          <w:szCs w:val="24"/>
        </w:rPr>
      </w:pPr>
    </w:p>
    <w:p w14:paraId="6A7ED28D" w14:textId="77777777" w:rsidR="00DD367F" w:rsidRDefault="00DD367F">
      <w:pPr>
        <w:rPr>
          <w:sz w:val="24"/>
          <w:szCs w:val="24"/>
        </w:rPr>
      </w:pPr>
    </w:p>
    <w:p w14:paraId="77DCB597" w14:textId="2ACA5E40" w:rsidR="00D7479F" w:rsidRPr="00DD367F" w:rsidRDefault="00DD367F" w:rsidP="00DD367F">
      <w:pPr>
        <w:jc w:val="center"/>
        <w:rPr>
          <w:b/>
          <w:bCs/>
          <w:sz w:val="24"/>
          <w:szCs w:val="24"/>
          <w:u w:val="single"/>
        </w:rPr>
      </w:pPr>
      <w:r w:rsidRPr="00DD367F">
        <w:rPr>
          <w:b/>
          <w:bCs/>
          <w:sz w:val="24"/>
          <w:szCs w:val="24"/>
          <w:u w:val="single"/>
        </w:rPr>
        <w:lastRenderedPageBreak/>
        <w:t>Farm Food Safety Plan Attachments</w:t>
      </w:r>
      <w:r w:rsidR="001F7815">
        <w:rPr>
          <w:b/>
          <w:bCs/>
          <w:sz w:val="24"/>
          <w:szCs w:val="24"/>
          <w:u w:val="single"/>
        </w:rPr>
        <w:t xml:space="preserve"> *if applicable</w:t>
      </w:r>
    </w:p>
    <w:p w14:paraId="6DD2768D" w14:textId="78F02B76" w:rsidR="00D7479F" w:rsidRPr="000C5BC1" w:rsidRDefault="00D7479F" w:rsidP="00D402C6">
      <w:pPr>
        <w:pStyle w:val="ListParagraph"/>
        <w:numPr>
          <w:ilvl w:val="0"/>
          <w:numId w:val="1"/>
        </w:numPr>
        <w:spacing w:after="0"/>
        <w:rPr>
          <w:sz w:val="24"/>
          <w:szCs w:val="24"/>
        </w:rPr>
      </w:pPr>
      <w:r w:rsidRPr="000C5BC1">
        <w:rPr>
          <w:sz w:val="24"/>
          <w:szCs w:val="24"/>
        </w:rPr>
        <w:t xml:space="preserve">GAP &amp; GHP </w:t>
      </w:r>
      <w:r w:rsidR="00704864" w:rsidRPr="000C5BC1">
        <w:rPr>
          <w:sz w:val="24"/>
          <w:szCs w:val="24"/>
        </w:rPr>
        <w:t>T</w:t>
      </w:r>
      <w:r w:rsidRPr="000C5BC1">
        <w:rPr>
          <w:sz w:val="24"/>
          <w:szCs w:val="24"/>
        </w:rPr>
        <w:t xml:space="preserve">raining </w:t>
      </w:r>
      <w:r w:rsidR="00704864" w:rsidRPr="000C5BC1">
        <w:rPr>
          <w:sz w:val="24"/>
          <w:szCs w:val="24"/>
        </w:rPr>
        <w:t>C</w:t>
      </w:r>
      <w:r w:rsidRPr="000C5BC1">
        <w:rPr>
          <w:sz w:val="24"/>
          <w:szCs w:val="24"/>
        </w:rPr>
        <w:t>ertificates</w:t>
      </w:r>
      <w:r w:rsidR="00633F5B" w:rsidRPr="000C5BC1">
        <w:rPr>
          <w:sz w:val="24"/>
          <w:szCs w:val="24"/>
        </w:rPr>
        <w:t xml:space="preserve"> </w:t>
      </w:r>
      <w:r w:rsidR="005A388D">
        <w:rPr>
          <w:sz w:val="24"/>
          <w:szCs w:val="24"/>
        </w:rPr>
        <w:t>(</w:t>
      </w:r>
      <w:r w:rsidR="00C92611">
        <w:rPr>
          <w:sz w:val="24"/>
          <w:szCs w:val="24"/>
        </w:rPr>
        <w:t>Produce Safety Alliance Grower Training</w:t>
      </w:r>
      <w:r w:rsidR="005A388D">
        <w:rPr>
          <w:sz w:val="24"/>
          <w:szCs w:val="24"/>
        </w:rPr>
        <w:t>)</w:t>
      </w:r>
    </w:p>
    <w:p w14:paraId="0EB48300" w14:textId="4A8F2F16" w:rsidR="00D7479F" w:rsidRDefault="00D7479F" w:rsidP="00D402C6">
      <w:pPr>
        <w:pStyle w:val="ListParagraph"/>
        <w:numPr>
          <w:ilvl w:val="0"/>
          <w:numId w:val="1"/>
        </w:numPr>
        <w:spacing w:after="0"/>
        <w:rPr>
          <w:sz w:val="24"/>
          <w:szCs w:val="24"/>
        </w:rPr>
      </w:pPr>
      <w:r w:rsidRPr="000C5BC1">
        <w:rPr>
          <w:sz w:val="24"/>
          <w:szCs w:val="24"/>
        </w:rPr>
        <w:t>Farm</w:t>
      </w:r>
      <w:r w:rsidR="009F0DA9">
        <w:rPr>
          <w:sz w:val="24"/>
          <w:szCs w:val="24"/>
        </w:rPr>
        <w:t>/Facility</w:t>
      </w:r>
      <w:r w:rsidRPr="000C5BC1">
        <w:rPr>
          <w:sz w:val="24"/>
          <w:szCs w:val="24"/>
        </w:rPr>
        <w:t xml:space="preserve"> Map</w:t>
      </w:r>
      <w:r w:rsidR="009F0DA9">
        <w:rPr>
          <w:sz w:val="24"/>
          <w:szCs w:val="24"/>
        </w:rPr>
        <w:t xml:space="preserve"> </w:t>
      </w:r>
      <w:r w:rsidR="00C41B30">
        <w:rPr>
          <w:sz w:val="24"/>
          <w:szCs w:val="24"/>
        </w:rPr>
        <w:t>– include name</w:t>
      </w:r>
      <w:r w:rsidR="009F0DA9">
        <w:rPr>
          <w:sz w:val="24"/>
          <w:szCs w:val="24"/>
        </w:rPr>
        <w:t>/</w:t>
      </w:r>
      <w:r w:rsidR="00C41B30">
        <w:rPr>
          <w:sz w:val="24"/>
          <w:szCs w:val="24"/>
        </w:rPr>
        <w:t>number assigned to fields, roads, septic systems, manure storage sites, areas that flood, surface water sources, wells, staging areas, toilets</w:t>
      </w:r>
      <w:r w:rsidR="007C1F23">
        <w:rPr>
          <w:sz w:val="24"/>
          <w:szCs w:val="24"/>
        </w:rPr>
        <w:t xml:space="preserve"> </w:t>
      </w:r>
    </w:p>
    <w:p w14:paraId="77B76DB4" w14:textId="04531FCE" w:rsidR="007C1F23" w:rsidRDefault="007C1F23" w:rsidP="00D402C6">
      <w:pPr>
        <w:pStyle w:val="ListParagraph"/>
        <w:numPr>
          <w:ilvl w:val="0"/>
          <w:numId w:val="1"/>
        </w:numPr>
        <w:spacing w:after="0"/>
        <w:rPr>
          <w:sz w:val="24"/>
          <w:szCs w:val="24"/>
        </w:rPr>
      </w:pPr>
      <w:r>
        <w:rPr>
          <w:sz w:val="24"/>
          <w:szCs w:val="24"/>
        </w:rPr>
        <w:t>Floor plan for packing house indicating flow of product, storage areas, cull areas, employee break rooms, restrooms, offices.</w:t>
      </w:r>
    </w:p>
    <w:p w14:paraId="725AAB81" w14:textId="4B670CD8" w:rsidR="00EC3654" w:rsidRPr="00EC3654" w:rsidRDefault="00EC3654" w:rsidP="00EC3654">
      <w:pPr>
        <w:pStyle w:val="ListParagraph"/>
        <w:numPr>
          <w:ilvl w:val="0"/>
          <w:numId w:val="1"/>
        </w:numPr>
        <w:spacing w:after="0"/>
        <w:rPr>
          <w:sz w:val="24"/>
          <w:szCs w:val="24"/>
        </w:rPr>
      </w:pPr>
      <w:r>
        <w:rPr>
          <w:sz w:val="24"/>
          <w:szCs w:val="24"/>
        </w:rPr>
        <w:t>Potable Water</w:t>
      </w:r>
      <w:r w:rsidRPr="000C5BC1">
        <w:rPr>
          <w:sz w:val="24"/>
          <w:szCs w:val="24"/>
        </w:rPr>
        <w:t xml:space="preserve"> Test Results (G-3</w:t>
      </w:r>
      <w:r>
        <w:rPr>
          <w:sz w:val="24"/>
          <w:szCs w:val="24"/>
        </w:rPr>
        <w:t xml:space="preserve">, </w:t>
      </w:r>
      <w:r w:rsidRPr="000C5BC1">
        <w:rPr>
          <w:sz w:val="24"/>
          <w:szCs w:val="24"/>
        </w:rPr>
        <w:t>2-15</w:t>
      </w:r>
      <w:r>
        <w:rPr>
          <w:sz w:val="24"/>
          <w:szCs w:val="24"/>
        </w:rPr>
        <w:t xml:space="preserve">, </w:t>
      </w:r>
      <w:r w:rsidRPr="00B24EDD">
        <w:rPr>
          <w:sz w:val="24"/>
          <w:szCs w:val="24"/>
        </w:rPr>
        <w:t>3-3, 3-10</w:t>
      </w:r>
      <w:r>
        <w:rPr>
          <w:sz w:val="24"/>
          <w:szCs w:val="24"/>
        </w:rPr>
        <w:t xml:space="preserve">, </w:t>
      </w:r>
      <w:r w:rsidR="001F7815">
        <w:rPr>
          <w:sz w:val="24"/>
          <w:szCs w:val="24"/>
        </w:rPr>
        <w:t>4-17</w:t>
      </w:r>
      <w:r w:rsidRPr="000C5BC1">
        <w:rPr>
          <w:sz w:val="24"/>
          <w:szCs w:val="24"/>
        </w:rPr>
        <w:t>)</w:t>
      </w:r>
      <w:r w:rsidR="00124382">
        <w:rPr>
          <w:sz w:val="24"/>
          <w:szCs w:val="24"/>
        </w:rPr>
        <w:t xml:space="preserve"> *FSMA requires 0 E. coli only</w:t>
      </w:r>
    </w:p>
    <w:p w14:paraId="274759C2" w14:textId="33C45B01" w:rsidR="00D7479F" w:rsidRPr="000C5BC1" w:rsidRDefault="00D7479F" w:rsidP="00D402C6">
      <w:pPr>
        <w:pStyle w:val="ListParagraph"/>
        <w:numPr>
          <w:ilvl w:val="0"/>
          <w:numId w:val="1"/>
        </w:numPr>
        <w:spacing w:after="0"/>
        <w:rPr>
          <w:sz w:val="24"/>
          <w:szCs w:val="24"/>
        </w:rPr>
      </w:pPr>
      <w:r w:rsidRPr="000C5BC1">
        <w:rPr>
          <w:sz w:val="24"/>
          <w:szCs w:val="24"/>
        </w:rPr>
        <w:t>List of Irrigation Water Sources</w:t>
      </w:r>
      <w:r w:rsidR="00AA4145" w:rsidRPr="000C5BC1">
        <w:rPr>
          <w:sz w:val="24"/>
          <w:szCs w:val="24"/>
        </w:rPr>
        <w:t xml:space="preserve"> </w:t>
      </w:r>
      <w:r w:rsidR="005A388D">
        <w:rPr>
          <w:sz w:val="24"/>
          <w:szCs w:val="24"/>
        </w:rPr>
        <w:t>(</w:t>
      </w:r>
      <w:r w:rsidR="00AA4145" w:rsidRPr="000C5BC1">
        <w:rPr>
          <w:sz w:val="24"/>
          <w:szCs w:val="24"/>
        </w:rPr>
        <w:t>1-1</w:t>
      </w:r>
      <w:r w:rsidR="005A388D">
        <w:rPr>
          <w:sz w:val="24"/>
          <w:szCs w:val="24"/>
        </w:rPr>
        <w:t xml:space="preserve">, </w:t>
      </w:r>
      <w:r w:rsidR="00633F5B" w:rsidRPr="000C5BC1">
        <w:rPr>
          <w:sz w:val="24"/>
          <w:szCs w:val="24"/>
        </w:rPr>
        <w:t>FSMA PSR</w:t>
      </w:r>
      <w:r w:rsidR="005A388D">
        <w:rPr>
          <w:sz w:val="24"/>
          <w:szCs w:val="24"/>
        </w:rPr>
        <w:t>)</w:t>
      </w:r>
    </w:p>
    <w:p w14:paraId="32831EDF" w14:textId="5A063F27" w:rsidR="00D7479F" w:rsidRDefault="00D7479F" w:rsidP="00D402C6">
      <w:pPr>
        <w:pStyle w:val="ListParagraph"/>
        <w:numPr>
          <w:ilvl w:val="0"/>
          <w:numId w:val="1"/>
        </w:numPr>
        <w:spacing w:after="0"/>
        <w:rPr>
          <w:sz w:val="24"/>
          <w:szCs w:val="24"/>
        </w:rPr>
      </w:pPr>
      <w:r w:rsidRPr="000C5BC1">
        <w:rPr>
          <w:sz w:val="24"/>
          <w:szCs w:val="24"/>
        </w:rPr>
        <w:t>List of How Crops are Irrigated</w:t>
      </w:r>
      <w:r w:rsidR="00D402C6" w:rsidRPr="000C5BC1">
        <w:rPr>
          <w:sz w:val="24"/>
          <w:szCs w:val="24"/>
        </w:rPr>
        <w:t xml:space="preserve"> </w:t>
      </w:r>
      <w:r w:rsidR="005A388D">
        <w:rPr>
          <w:sz w:val="24"/>
          <w:szCs w:val="24"/>
        </w:rPr>
        <w:t>(</w:t>
      </w:r>
      <w:r w:rsidR="00AA4145" w:rsidRPr="000C5BC1">
        <w:rPr>
          <w:sz w:val="24"/>
          <w:szCs w:val="24"/>
        </w:rPr>
        <w:t>1-2</w:t>
      </w:r>
      <w:r w:rsidR="005A388D">
        <w:rPr>
          <w:sz w:val="24"/>
          <w:szCs w:val="24"/>
        </w:rPr>
        <w:t xml:space="preserve">, </w:t>
      </w:r>
      <w:r w:rsidR="00633F5B" w:rsidRPr="000C5BC1">
        <w:rPr>
          <w:sz w:val="24"/>
          <w:szCs w:val="24"/>
        </w:rPr>
        <w:t>FSMA PSR</w:t>
      </w:r>
      <w:r w:rsidR="005A388D">
        <w:rPr>
          <w:sz w:val="24"/>
          <w:szCs w:val="24"/>
        </w:rPr>
        <w:t>)</w:t>
      </w:r>
    </w:p>
    <w:p w14:paraId="4A86169A" w14:textId="5F2B7A11" w:rsidR="0077301A" w:rsidRDefault="0077301A" w:rsidP="00D402C6">
      <w:pPr>
        <w:pStyle w:val="ListParagraph"/>
        <w:numPr>
          <w:ilvl w:val="0"/>
          <w:numId w:val="1"/>
        </w:numPr>
        <w:spacing w:after="0"/>
        <w:rPr>
          <w:sz w:val="24"/>
          <w:szCs w:val="24"/>
        </w:rPr>
      </w:pPr>
      <w:r>
        <w:rPr>
          <w:sz w:val="24"/>
          <w:szCs w:val="24"/>
        </w:rPr>
        <w:t xml:space="preserve">Irrigation Water </w:t>
      </w:r>
      <w:r w:rsidRPr="0077301A">
        <w:rPr>
          <w:sz w:val="24"/>
          <w:szCs w:val="24"/>
          <w:u w:val="single"/>
        </w:rPr>
        <w:t>Assessment</w:t>
      </w:r>
      <w:r>
        <w:rPr>
          <w:sz w:val="24"/>
          <w:szCs w:val="24"/>
        </w:rPr>
        <w:t xml:space="preserve"> (1-3)</w:t>
      </w:r>
    </w:p>
    <w:p w14:paraId="107CE8F3" w14:textId="6150A73A" w:rsidR="0077301A" w:rsidRDefault="0077301A" w:rsidP="00D402C6">
      <w:pPr>
        <w:pStyle w:val="ListParagraph"/>
        <w:numPr>
          <w:ilvl w:val="0"/>
          <w:numId w:val="1"/>
        </w:numPr>
        <w:spacing w:after="0"/>
        <w:rPr>
          <w:sz w:val="24"/>
          <w:szCs w:val="24"/>
        </w:rPr>
      </w:pPr>
      <w:r>
        <w:rPr>
          <w:sz w:val="24"/>
          <w:szCs w:val="24"/>
        </w:rPr>
        <w:t xml:space="preserve">Chemical Application/Fertigation Water </w:t>
      </w:r>
      <w:r w:rsidRPr="0077301A">
        <w:rPr>
          <w:sz w:val="24"/>
          <w:szCs w:val="24"/>
          <w:u w:val="single"/>
        </w:rPr>
        <w:t>Assessment</w:t>
      </w:r>
      <w:r>
        <w:rPr>
          <w:sz w:val="24"/>
          <w:szCs w:val="24"/>
        </w:rPr>
        <w:t xml:space="preserve"> (1-4)</w:t>
      </w:r>
    </w:p>
    <w:p w14:paraId="5E1404C6" w14:textId="66E227F3" w:rsidR="00EC3654" w:rsidRPr="000C5BC1" w:rsidRDefault="00EC3654" w:rsidP="00D402C6">
      <w:pPr>
        <w:pStyle w:val="ListParagraph"/>
        <w:numPr>
          <w:ilvl w:val="0"/>
          <w:numId w:val="1"/>
        </w:numPr>
        <w:spacing w:after="0"/>
        <w:rPr>
          <w:sz w:val="24"/>
          <w:szCs w:val="24"/>
        </w:rPr>
      </w:pPr>
      <w:r>
        <w:rPr>
          <w:sz w:val="24"/>
          <w:szCs w:val="24"/>
        </w:rPr>
        <w:t>Irrigation/Chemical Application Water Test Results (1-3, 1-4)</w:t>
      </w:r>
    </w:p>
    <w:p w14:paraId="790343AF" w14:textId="06AADD00" w:rsidR="00D7479F" w:rsidRPr="001D265A" w:rsidRDefault="00D7479F" w:rsidP="00D402C6">
      <w:pPr>
        <w:pStyle w:val="ListParagraph"/>
        <w:numPr>
          <w:ilvl w:val="0"/>
          <w:numId w:val="1"/>
        </w:numPr>
        <w:spacing w:after="0"/>
        <w:rPr>
          <w:sz w:val="24"/>
          <w:szCs w:val="24"/>
        </w:rPr>
      </w:pPr>
      <w:r w:rsidRPr="001D265A">
        <w:rPr>
          <w:sz w:val="24"/>
          <w:szCs w:val="24"/>
        </w:rPr>
        <w:t>Mock Recall Record</w:t>
      </w:r>
      <w:r w:rsidR="00AA4145" w:rsidRPr="001D265A">
        <w:rPr>
          <w:sz w:val="24"/>
          <w:szCs w:val="24"/>
        </w:rPr>
        <w:t xml:space="preserve"> </w:t>
      </w:r>
      <w:r w:rsidR="005A388D" w:rsidRPr="001D265A">
        <w:rPr>
          <w:sz w:val="24"/>
          <w:szCs w:val="24"/>
        </w:rPr>
        <w:t>(</w:t>
      </w:r>
      <w:r w:rsidR="00AA4145" w:rsidRPr="001D265A">
        <w:rPr>
          <w:sz w:val="24"/>
          <w:szCs w:val="24"/>
        </w:rPr>
        <w:t>G-2</w:t>
      </w:r>
      <w:r w:rsidR="005A388D" w:rsidRPr="001D265A">
        <w:rPr>
          <w:sz w:val="24"/>
          <w:szCs w:val="24"/>
        </w:rPr>
        <w:t>)</w:t>
      </w:r>
    </w:p>
    <w:p w14:paraId="760F101B" w14:textId="34B99187" w:rsidR="005A388D" w:rsidRDefault="005A388D" w:rsidP="005A388D">
      <w:pPr>
        <w:pStyle w:val="ListParagraph"/>
        <w:numPr>
          <w:ilvl w:val="0"/>
          <w:numId w:val="1"/>
        </w:numPr>
        <w:spacing w:after="0"/>
        <w:rPr>
          <w:sz w:val="24"/>
          <w:szCs w:val="24"/>
        </w:rPr>
      </w:pPr>
      <w:r w:rsidRPr="000C5BC1">
        <w:rPr>
          <w:sz w:val="24"/>
          <w:szCs w:val="24"/>
        </w:rPr>
        <w:t xml:space="preserve">Production Areas Identified for Traceability </w:t>
      </w:r>
      <w:r>
        <w:rPr>
          <w:sz w:val="24"/>
          <w:szCs w:val="24"/>
        </w:rPr>
        <w:t>(</w:t>
      </w:r>
      <w:r w:rsidRPr="000C5BC1">
        <w:rPr>
          <w:sz w:val="24"/>
          <w:szCs w:val="24"/>
        </w:rPr>
        <w:t>1-26</w:t>
      </w:r>
      <w:r>
        <w:rPr>
          <w:sz w:val="24"/>
          <w:szCs w:val="24"/>
        </w:rPr>
        <w:t>)</w:t>
      </w:r>
      <w:r w:rsidR="0082038E">
        <w:rPr>
          <w:sz w:val="24"/>
          <w:szCs w:val="24"/>
        </w:rPr>
        <w:t xml:space="preserve"> *on farm map?</w:t>
      </w:r>
    </w:p>
    <w:p w14:paraId="6A61F99D" w14:textId="2A8F1CBD" w:rsidR="005A388D" w:rsidRPr="005A388D" w:rsidRDefault="005A388D" w:rsidP="005A388D">
      <w:pPr>
        <w:pStyle w:val="ListParagraph"/>
        <w:numPr>
          <w:ilvl w:val="0"/>
          <w:numId w:val="1"/>
        </w:numPr>
        <w:spacing w:after="0"/>
        <w:rPr>
          <w:sz w:val="24"/>
          <w:szCs w:val="24"/>
        </w:rPr>
      </w:pPr>
      <w:r>
        <w:rPr>
          <w:sz w:val="24"/>
          <w:szCs w:val="24"/>
        </w:rPr>
        <w:t>Traceability Records (G-1</w:t>
      </w:r>
      <w:r w:rsidR="00C92611">
        <w:rPr>
          <w:sz w:val="24"/>
          <w:szCs w:val="24"/>
        </w:rPr>
        <w:t xml:space="preserve">, </w:t>
      </w:r>
      <w:r w:rsidR="00C92611" w:rsidRPr="00B24EDD">
        <w:rPr>
          <w:sz w:val="24"/>
          <w:szCs w:val="24"/>
        </w:rPr>
        <w:t>3-34, 4-31)</w:t>
      </w:r>
    </w:p>
    <w:p w14:paraId="3A9FB1B6" w14:textId="547B76CF" w:rsidR="00B40799" w:rsidRPr="001D265A" w:rsidRDefault="00B40799" w:rsidP="00D402C6">
      <w:pPr>
        <w:pStyle w:val="ListParagraph"/>
        <w:numPr>
          <w:ilvl w:val="0"/>
          <w:numId w:val="1"/>
        </w:numPr>
        <w:spacing w:after="0"/>
        <w:rPr>
          <w:sz w:val="24"/>
          <w:szCs w:val="24"/>
        </w:rPr>
      </w:pPr>
      <w:r w:rsidRPr="001D265A">
        <w:rPr>
          <w:sz w:val="24"/>
          <w:szCs w:val="24"/>
        </w:rPr>
        <w:t>Employee Training Record (G-5</w:t>
      </w:r>
      <w:r w:rsidR="0082038E" w:rsidRPr="001D265A">
        <w:rPr>
          <w:sz w:val="24"/>
          <w:szCs w:val="24"/>
        </w:rPr>
        <w:t>, FSMA PSR</w:t>
      </w:r>
      <w:r w:rsidR="00633F5B" w:rsidRPr="001D265A">
        <w:rPr>
          <w:sz w:val="24"/>
          <w:szCs w:val="24"/>
        </w:rPr>
        <w:t>)</w:t>
      </w:r>
    </w:p>
    <w:p w14:paraId="17E3F360" w14:textId="614CAD83" w:rsidR="00AA4145" w:rsidRPr="001D265A" w:rsidRDefault="00AA4145" w:rsidP="00D402C6">
      <w:pPr>
        <w:pStyle w:val="ListParagraph"/>
        <w:numPr>
          <w:ilvl w:val="0"/>
          <w:numId w:val="1"/>
        </w:numPr>
        <w:spacing w:after="0"/>
        <w:rPr>
          <w:sz w:val="24"/>
          <w:szCs w:val="24"/>
        </w:rPr>
      </w:pPr>
      <w:r w:rsidRPr="001D265A">
        <w:rPr>
          <w:sz w:val="24"/>
          <w:szCs w:val="24"/>
        </w:rPr>
        <w:t>Toilet Cleaning Record (G-10)</w:t>
      </w:r>
      <w:r w:rsidR="00806675" w:rsidRPr="001D265A">
        <w:rPr>
          <w:sz w:val="24"/>
          <w:szCs w:val="24"/>
        </w:rPr>
        <w:t xml:space="preserve"> *contract if serviced by a contractor</w:t>
      </w:r>
    </w:p>
    <w:p w14:paraId="71F8E930" w14:textId="10A82CA1" w:rsidR="00D7479F" w:rsidRPr="000C5BC1" w:rsidRDefault="00D7479F" w:rsidP="00D402C6">
      <w:pPr>
        <w:pStyle w:val="ListParagraph"/>
        <w:numPr>
          <w:ilvl w:val="0"/>
          <w:numId w:val="1"/>
        </w:numPr>
        <w:spacing w:after="0"/>
        <w:rPr>
          <w:sz w:val="24"/>
          <w:szCs w:val="24"/>
        </w:rPr>
      </w:pPr>
      <w:r w:rsidRPr="000C5BC1">
        <w:rPr>
          <w:sz w:val="24"/>
          <w:szCs w:val="24"/>
        </w:rPr>
        <w:t>Pesticide Applicator Licenses</w:t>
      </w:r>
      <w:r w:rsidR="00AA4145" w:rsidRPr="000C5BC1">
        <w:rPr>
          <w:sz w:val="24"/>
          <w:szCs w:val="24"/>
        </w:rPr>
        <w:t xml:space="preserve"> (G-15)</w:t>
      </w:r>
    </w:p>
    <w:p w14:paraId="0D6C6DC3" w14:textId="4A1E6FCB" w:rsidR="00D7479F" w:rsidRPr="001D265A" w:rsidRDefault="00D7479F" w:rsidP="00D402C6">
      <w:pPr>
        <w:pStyle w:val="ListParagraph"/>
        <w:numPr>
          <w:ilvl w:val="0"/>
          <w:numId w:val="1"/>
        </w:numPr>
        <w:spacing w:after="0"/>
        <w:rPr>
          <w:sz w:val="24"/>
          <w:szCs w:val="24"/>
        </w:rPr>
      </w:pPr>
      <w:r w:rsidRPr="001D265A">
        <w:rPr>
          <w:sz w:val="24"/>
          <w:szCs w:val="24"/>
        </w:rPr>
        <w:t>Animal Monitoring Record</w:t>
      </w:r>
      <w:r w:rsidR="00BB721B" w:rsidRPr="001D265A">
        <w:rPr>
          <w:sz w:val="24"/>
          <w:szCs w:val="24"/>
        </w:rPr>
        <w:t>, includes m</w:t>
      </w:r>
      <w:r w:rsidR="00970133" w:rsidRPr="001D265A">
        <w:rPr>
          <w:sz w:val="24"/>
          <w:szCs w:val="24"/>
        </w:rPr>
        <w:t xml:space="preserve">easures </w:t>
      </w:r>
      <w:r w:rsidR="00BB721B" w:rsidRPr="001D265A">
        <w:rPr>
          <w:sz w:val="24"/>
          <w:szCs w:val="24"/>
        </w:rPr>
        <w:t>t</w:t>
      </w:r>
      <w:r w:rsidR="00970133" w:rsidRPr="001D265A">
        <w:rPr>
          <w:sz w:val="24"/>
          <w:szCs w:val="24"/>
        </w:rPr>
        <w:t>aken</w:t>
      </w:r>
      <w:r w:rsidR="00AA4145" w:rsidRPr="001D265A">
        <w:rPr>
          <w:sz w:val="24"/>
          <w:szCs w:val="24"/>
        </w:rPr>
        <w:t xml:space="preserve"> (1-12</w:t>
      </w:r>
      <w:r w:rsidR="005A388D" w:rsidRPr="001D265A">
        <w:rPr>
          <w:sz w:val="24"/>
          <w:szCs w:val="24"/>
        </w:rPr>
        <w:t xml:space="preserve">, </w:t>
      </w:r>
      <w:r w:rsidR="00AA4145" w:rsidRPr="001D265A">
        <w:rPr>
          <w:sz w:val="24"/>
          <w:szCs w:val="24"/>
        </w:rPr>
        <w:t>1-13)</w:t>
      </w:r>
      <w:r w:rsidR="003A21E5" w:rsidRPr="001D265A">
        <w:rPr>
          <w:sz w:val="24"/>
          <w:szCs w:val="24"/>
        </w:rPr>
        <w:t xml:space="preserve"> *can be in field notes</w:t>
      </w:r>
    </w:p>
    <w:p w14:paraId="1F27CA4A" w14:textId="62FEED55" w:rsidR="00D7479F" w:rsidRPr="001D265A" w:rsidRDefault="00D7479F" w:rsidP="00D402C6">
      <w:pPr>
        <w:pStyle w:val="ListParagraph"/>
        <w:numPr>
          <w:ilvl w:val="0"/>
          <w:numId w:val="1"/>
        </w:numPr>
        <w:spacing w:after="0"/>
        <w:rPr>
          <w:sz w:val="24"/>
          <w:szCs w:val="24"/>
        </w:rPr>
      </w:pPr>
      <w:r w:rsidRPr="001D265A">
        <w:rPr>
          <w:sz w:val="24"/>
          <w:szCs w:val="24"/>
        </w:rPr>
        <w:t>Raw Manure Application Record</w:t>
      </w:r>
      <w:r w:rsidR="00AA4145" w:rsidRPr="001D265A">
        <w:rPr>
          <w:sz w:val="24"/>
          <w:szCs w:val="24"/>
        </w:rPr>
        <w:t xml:space="preserve"> (1-14</w:t>
      </w:r>
      <w:r w:rsidR="005A388D" w:rsidRPr="001D265A">
        <w:rPr>
          <w:sz w:val="24"/>
          <w:szCs w:val="24"/>
        </w:rPr>
        <w:t xml:space="preserve">, </w:t>
      </w:r>
      <w:r w:rsidR="00AA4145" w:rsidRPr="001D265A">
        <w:rPr>
          <w:sz w:val="24"/>
          <w:szCs w:val="24"/>
        </w:rPr>
        <w:t>1-15)</w:t>
      </w:r>
    </w:p>
    <w:p w14:paraId="06D94351" w14:textId="33A8ADF6" w:rsidR="00D7479F" w:rsidRPr="000C5BC1" w:rsidRDefault="00D7479F" w:rsidP="00D402C6">
      <w:pPr>
        <w:pStyle w:val="ListParagraph"/>
        <w:numPr>
          <w:ilvl w:val="0"/>
          <w:numId w:val="1"/>
        </w:numPr>
        <w:spacing w:after="0"/>
        <w:rPr>
          <w:sz w:val="24"/>
          <w:szCs w:val="24"/>
        </w:rPr>
      </w:pPr>
      <w:r w:rsidRPr="000C5BC1">
        <w:rPr>
          <w:sz w:val="24"/>
          <w:szCs w:val="24"/>
        </w:rPr>
        <w:t>Animal-Based Soil Amendment Treatment/Compost Reco</w:t>
      </w:r>
      <w:r w:rsidR="00D402C6" w:rsidRPr="000C5BC1">
        <w:rPr>
          <w:sz w:val="24"/>
          <w:szCs w:val="24"/>
        </w:rPr>
        <w:t>rd (treatment for Biosolids which are human-based)</w:t>
      </w:r>
      <w:r w:rsidR="00AA4145" w:rsidRPr="000C5BC1">
        <w:rPr>
          <w:sz w:val="24"/>
          <w:szCs w:val="24"/>
        </w:rPr>
        <w:t xml:space="preserve"> (1-16</w:t>
      </w:r>
      <w:r w:rsidR="005A388D">
        <w:rPr>
          <w:sz w:val="24"/>
          <w:szCs w:val="24"/>
        </w:rPr>
        <w:t xml:space="preserve">, </w:t>
      </w:r>
      <w:r w:rsidR="00AA4145" w:rsidRPr="000C5BC1">
        <w:rPr>
          <w:sz w:val="24"/>
          <w:szCs w:val="24"/>
        </w:rPr>
        <w:t>1-18</w:t>
      </w:r>
      <w:r w:rsidR="005A388D">
        <w:rPr>
          <w:sz w:val="24"/>
          <w:szCs w:val="24"/>
        </w:rPr>
        <w:t xml:space="preserve">, </w:t>
      </w:r>
      <w:r w:rsidR="00AA4145" w:rsidRPr="000C5BC1">
        <w:rPr>
          <w:sz w:val="24"/>
          <w:szCs w:val="24"/>
        </w:rPr>
        <w:t>1-21</w:t>
      </w:r>
      <w:r w:rsidR="005A388D">
        <w:rPr>
          <w:sz w:val="24"/>
          <w:szCs w:val="24"/>
        </w:rPr>
        <w:t xml:space="preserve">, </w:t>
      </w:r>
      <w:r w:rsidR="00633F5B" w:rsidRPr="000C5BC1">
        <w:rPr>
          <w:sz w:val="24"/>
          <w:szCs w:val="24"/>
        </w:rPr>
        <w:t>FSMA PSR)</w:t>
      </w:r>
    </w:p>
    <w:p w14:paraId="4E9D6049" w14:textId="2BD7B749" w:rsidR="00D402C6" w:rsidRPr="000C5BC1" w:rsidRDefault="00D402C6" w:rsidP="00D402C6">
      <w:pPr>
        <w:pStyle w:val="ListParagraph"/>
        <w:numPr>
          <w:ilvl w:val="0"/>
          <w:numId w:val="1"/>
        </w:numPr>
        <w:spacing w:after="0"/>
        <w:rPr>
          <w:sz w:val="24"/>
          <w:szCs w:val="24"/>
        </w:rPr>
      </w:pPr>
      <w:r w:rsidRPr="000C5BC1">
        <w:rPr>
          <w:sz w:val="24"/>
          <w:szCs w:val="24"/>
        </w:rPr>
        <w:t xml:space="preserve">Previous Land Use Risk </w:t>
      </w:r>
      <w:r w:rsidRPr="00C92611">
        <w:rPr>
          <w:sz w:val="24"/>
          <w:szCs w:val="24"/>
          <w:u w:val="single"/>
        </w:rPr>
        <w:t>Assessment</w:t>
      </w:r>
      <w:r w:rsidRPr="00C92611">
        <w:rPr>
          <w:sz w:val="24"/>
          <w:szCs w:val="24"/>
        </w:rPr>
        <w:t xml:space="preserve"> </w:t>
      </w:r>
      <w:r w:rsidRPr="000C5BC1">
        <w:rPr>
          <w:sz w:val="24"/>
          <w:szCs w:val="24"/>
        </w:rPr>
        <w:t xml:space="preserve">Record and Mitigation Records </w:t>
      </w:r>
      <w:r w:rsidR="00AA4145" w:rsidRPr="000C5BC1">
        <w:rPr>
          <w:sz w:val="24"/>
          <w:szCs w:val="24"/>
        </w:rPr>
        <w:t>f</w:t>
      </w:r>
      <w:r w:rsidRPr="000C5BC1">
        <w:rPr>
          <w:sz w:val="24"/>
          <w:szCs w:val="24"/>
        </w:rPr>
        <w:t>or Possible Risks</w:t>
      </w:r>
      <w:r w:rsidR="00AA4145" w:rsidRPr="000C5BC1">
        <w:rPr>
          <w:sz w:val="24"/>
          <w:szCs w:val="24"/>
        </w:rPr>
        <w:t xml:space="preserve"> (1-23</w:t>
      </w:r>
      <w:r w:rsidR="005A388D">
        <w:rPr>
          <w:sz w:val="24"/>
          <w:szCs w:val="24"/>
        </w:rPr>
        <w:t xml:space="preserve">, </w:t>
      </w:r>
      <w:r w:rsidR="00AA4145" w:rsidRPr="000C5BC1">
        <w:rPr>
          <w:sz w:val="24"/>
          <w:szCs w:val="24"/>
        </w:rPr>
        <w:t>1-24)</w:t>
      </w:r>
    </w:p>
    <w:p w14:paraId="3F7832F8" w14:textId="3C74B847" w:rsidR="00D402C6" w:rsidRPr="000C5BC1" w:rsidRDefault="00D402C6" w:rsidP="00D402C6">
      <w:pPr>
        <w:pStyle w:val="ListParagraph"/>
        <w:numPr>
          <w:ilvl w:val="0"/>
          <w:numId w:val="1"/>
        </w:numPr>
        <w:spacing w:after="0"/>
        <w:rPr>
          <w:sz w:val="24"/>
          <w:szCs w:val="24"/>
        </w:rPr>
      </w:pPr>
      <w:r w:rsidRPr="000C5BC1">
        <w:rPr>
          <w:sz w:val="24"/>
          <w:szCs w:val="24"/>
        </w:rPr>
        <w:t xml:space="preserve">Flood </w:t>
      </w:r>
      <w:r w:rsidR="00EC1BA9" w:rsidRPr="000C5BC1">
        <w:rPr>
          <w:sz w:val="24"/>
          <w:szCs w:val="24"/>
        </w:rPr>
        <w:t xml:space="preserve">Microbial </w:t>
      </w:r>
      <w:r w:rsidRPr="000C5BC1">
        <w:rPr>
          <w:sz w:val="24"/>
          <w:szCs w:val="24"/>
        </w:rPr>
        <w:t>Testing Records (1-25)</w:t>
      </w:r>
    </w:p>
    <w:p w14:paraId="4A247F9A" w14:textId="250887A8" w:rsidR="00B40799" w:rsidRPr="000C5BC1" w:rsidRDefault="00B40799" w:rsidP="00AA4145">
      <w:pPr>
        <w:pStyle w:val="ListParagraph"/>
        <w:numPr>
          <w:ilvl w:val="0"/>
          <w:numId w:val="1"/>
        </w:numPr>
        <w:spacing w:after="0"/>
        <w:rPr>
          <w:sz w:val="24"/>
          <w:szCs w:val="24"/>
        </w:rPr>
      </w:pPr>
      <w:r w:rsidRPr="000C5BC1">
        <w:rPr>
          <w:sz w:val="24"/>
          <w:szCs w:val="24"/>
        </w:rPr>
        <w:t xml:space="preserve">Preharvest </w:t>
      </w:r>
      <w:r w:rsidRPr="00C92611">
        <w:rPr>
          <w:sz w:val="24"/>
          <w:szCs w:val="24"/>
          <w:u w:val="single"/>
        </w:rPr>
        <w:t>Assessment</w:t>
      </w:r>
      <w:r w:rsidRPr="000C5BC1">
        <w:rPr>
          <w:sz w:val="24"/>
          <w:szCs w:val="24"/>
        </w:rPr>
        <w:t xml:space="preserve"> Record (2-1)</w:t>
      </w:r>
      <w:r w:rsidR="00140143">
        <w:rPr>
          <w:sz w:val="24"/>
          <w:szCs w:val="24"/>
        </w:rPr>
        <w:t xml:space="preserve"> *date, initials, projected harvest date required</w:t>
      </w:r>
    </w:p>
    <w:p w14:paraId="777944AB" w14:textId="64187518" w:rsidR="000C5BC1" w:rsidRPr="001D265A" w:rsidRDefault="00B40799" w:rsidP="000C5BC1">
      <w:pPr>
        <w:pStyle w:val="ListParagraph"/>
        <w:numPr>
          <w:ilvl w:val="0"/>
          <w:numId w:val="1"/>
        </w:numPr>
        <w:spacing w:after="0"/>
        <w:rPr>
          <w:sz w:val="24"/>
          <w:szCs w:val="24"/>
        </w:rPr>
      </w:pPr>
      <w:r w:rsidRPr="001D265A">
        <w:rPr>
          <w:sz w:val="24"/>
          <w:szCs w:val="24"/>
        </w:rPr>
        <w:t>Food Contact Surface Cleaning Record</w:t>
      </w:r>
      <w:r w:rsidR="001F6739" w:rsidRPr="001D265A">
        <w:rPr>
          <w:sz w:val="24"/>
          <w:szCs w:val="24"/>
        </w:rPr>
        <w:t>s</w:t>
      </w:r>
      <w:r w:rsidRPr="001D265A">
        <w:rPr>
          <w:sz w:val="24"/>
          <w:szCs w:val="24"/>
        </w:rPr>
        <w:t xml:space="preserve"> (2-6</w:t>
      </w:r>
      <w:r w:rsidR="005A388D" w:rsidRPr="001D265A">
        <w:rPr>
          <w:sz w:val="24"/>
          <w:szCs w:val="24"/>
        </w:rPr>
        <w:t xml:space="preserve">, </w:t>
      </w:r>
      <w:r w:rsidR="0082038E" w:rsidRPr="001D265A">
        <w:rPr>
          <w:sz w:val="24"/>
          <w:szCs w:val="24"/>
        </w:rPr>
        <w:t xml:space="preserve">3-6, 3-8, 3-11, </w:t>
      </w:r>
      <w:r w:rsidR="00BB5BA9" w:rsidRPr="001D265A">
        <w:rPr>
          <w:sz w:val="24"/>
          <w:szCs w:val="24"/>
        </w:rPr>
        <w:t xml:space="preserve">4-12, </w:t>
      </w:r>
      <w:r w:rsidR="0082038E" w:rsidRPr="001D265A">
        <w:rPr>
          <w:sz w:val="24"/>
          <w:szCs w:val="24"/>
        </w:rPr>
        <w:t xml:space="preserve">4-18, </w:t>
      </w:r>
      <w:r w:rsidR="00633F5B" w:rsidRPr="001D265A">
        <w:rPr>
          <w:sz w:val="24"/>
          <w:szCs w:val="24"/>
        </w:rPr>
        <w:t>FSMA PSR)</w:t>
      </w:r>
    </w:p>
    <w:p w14:paraId="7F9D0683" w14:textId="075C747C" w:rsidR="00DD367F" w:rsidRPr="0082038E" w:rsidRDefault="00772938" w:rsidP="0082038E">
      <w:pPr>
        <w:pStyle w:val="ListParagraph"/>
        <w:numPr>
          <w:ilvl w:val="0"/>
          <w:numId w:val="1"/>
        </w:numPr>
        <w:spacing w:after="0"/>
        <w:rPr>
          <w:sz w:val="24"/>
          <w:szCs w:val="24"/>
        </w:rPr>
      </w:pPr>
      <w:r w:rsidRPr="00B24EDD">
        <w:rPr>
          <w:sz w:val="24"/>
          <w:szCs w:val="24"/>
        </w:rPr>
        <w:t>Letter of guarantee from supplier for sanitation of RPCs not cleaned/sanitized by farm (2-19</w:t>
      </w:r>
      <w:r w:rsidR="00BB5BA9">
        <w:rPr>
          <w:sz w:val="24"/>
          <w:szCs w:val="24"/>
        </w:rPr>
        <w:t>, 3-27</w:t>
      </w:r>
      <w:r w:rsidRPr="00B24EDD">
        <w:rPr>
          <w:sz w:val="24"/>
          <w:szCs w:val="24"/>
        </w:rPr>
        <w:t>)</w:t>
      </w:r>
    </w:p>
    <w:p w14:paraId="460FB917" w14:textId="5EF2F8DE" w:rsidR="00DD367F" w:rsidRPr="003824BA" w:rsidRDefault="00DD367F" w:rsidP="00DD367F">
      <w:pPr>
        <w:pStyle w:val="ListParagraph"/>
        <w:numPr>
          <w:ilvl w:val="0"/>
          <w:numId w:val="1"/>
        </w:numPr>
        <w:spacing w:line="278" w:lineRule="auto"/>
        <w:rPr>
          <w:sz w:val="24"/>
          <w:szCs w:val="24"/>
        </w:rPr>
      </w:pPr>
      <w:r w:rsidRPr="001D265A">
        <w:rPr>
          <w:sz w:val="24"/>
          <w:szCs w:val="24"/>
        </w:rPr>
        <w:t>Wash Water Temperature Records (3-4)</w:t>
      </w:r>
      <w:r w:rsidR="003824BA">
        <w:rPr>
          <w:b/>
          <w:bCs/>
          <w:sz w:val="24"/>
          <w:szCs w:val="24"/>
        </w:rPr>
        <w:t xml:space="preserve"> </w:t>
      </w:r>
      <w:r w:rsidR="003824BA" w:rsidRPr="003824BA">
        <w:rPr>
          <w:sz w:val="24"/>
          <w:szCs w:val="24"/>
        </w:rPr>
        <w:t>*</w:t>
      </w:r>
      <w:r w:rsidR="003824BA">
        <w:rPr>
          <w:sz w:val="24"/>
          <w:szCs w:val="24"/>
        </w:rPr>
        <w:t>I</w:t>
      </w:r>
      <w:r w:rsidR="003824BA" w:rsidRPr="003824BA">
        <w:rPr>
          <w:sz w:val="24"/>
          <w:szCs w:val="24"/>
        </w:rPr>
        <w:t>f infiltration susceptible (tomatoes, cantaloupe, peppers, apples, potatoes, pears</w:t>
      </w:r>
      <w:r w:rsidR="003824BA">
        <w:rPr>
          <w:sz w:val="24"/>
          <w:szCs w:val="24"/>
        </w:rPr>
        <w:t>, etc.) water no more than 10F colder than produce.</w:t>
      </w:r>
    </w:p>
    <w:p w14:paraId="643C779A" w14:textId="09D90D77" w:rsidR="00DD367F" w:rsidRPr="00C92611" w:rsidRDefault="00DD367F" w:rsidP="00DD367F">
      <w:pPr>
        <w:pStyle w:val="ListParagraph"/>
        <w:numPr>
          <w:ilvl w:val="0"/>
          <w:numId w:val="1"/>
        </w:numPr>
        <w:spacing w:line="278" w:lineRule="auto"/>
        <w:rPr>
          <w:b/>
          <w:bCs/>
          <w:sz w:val="24"/>
          <w:szCs w:val="24"/>
        </w:rPr>
      </w:pPr>
      <w:r w:rsidRPr="001D265A">
        <w:rPr>
          <w:sz w:val="24"/>
          <w:szCs w:val="24"/>
        </w:rPr>
        <w:t>Wash Water Treatment Record (3-5) (3-7)</w:t>
      </w:r>
      <w:r w:rsidR="003824BA">
        <w:rPr>
          <w:b/>
          <w:bCs/>
          <w:sz w:val="24"/>
          <w:szCs w:val="24"/>
        </w:rPr>
        <w:t xml:space="preserve"> </w:t>
      </w:r>
      <w:r w:rsidR="003824BA" w:rsidRPr="003824BA">
        <w:rPr>
          <w:sz w:val="24"/>
          <w:szCs w:val="24"/>
        </w:rPr>
        <w:t>*W</w:t>
      </w:r>
      <w:r w:rsidR="003824BA">
        <w:rPr>
          <w:sz w:val="24"/>
          <w:szCs w:val="24"/>
        </w:rPr>
        <w:t>ater change schedule, testing</w:t>
      </w:r>
      <w:r w:rsidR="00F27320">
        <w:rPr>
          <w:sz w:val="24"/>
          <w:szCs w:val="24"/>
        </w:rPr>
        <w:t>, antimicrobial addition. *Monitor &amp; maintain. *Can’t be N/A if water is re-used.</w:t>
      </w:r>
      <w:r w:rsidR="00AE61EA">
        <w:rPr>
          <w:sz w:val="24"/>
          <w:szCs w:val="24"/>
        </w:rPr>
        <w:t xml:space="preserve"> *Conflict between manual recommendations for bleach and product labeling, monitor pH if using bleach, easier to use different chemical.</w:t>
      </w:r>
    </w:p>
    <w:p w14:paraId="6FD0F520" w14:textId="6657E543" w:rsidR="00DD367F" w:rsidRPr="00B24EDD" w:rsidRDefault="00C66529" w:rsidP="00DD367F">
      <w:pPr>
        <w:pStyle w:val="ListParagraph"/>
        <w:numPr>
          <w:ilvl w:val="0"/>
          <w:numId w:val="1"/>
        </w:numPr>
        <w:spacing w:line="278" w:lineRule="auto"/>
        <w:rPr>
          <w:sz w:val="24"/>
          <w:szCs w:val="24"/>
        </w:rPr>
      </w:pPr>
      <w:r>
        <w:rPr>
          <w:sz w:val="24"/>
          <w:szCs w:val="24"/>
        </w:rPr>
        <w:t>Food Grade Lubricant</w:t>
      </w:r>
      <w:r w:rsidR="003824BA">
        <w:rPr>
          <w:sz w:val="24"/>
          <w:szCs w:val="24"/>
        </w:rPr>
        <w:t xml:space="preserve"> *L</w:t>
      </w:r>
      <w:r>
        <w:rPr>
          <w:sz w:val="24"/>
          <w:szCs w:val="24"/>
        </w:rPr>
        <w:t xml:space="preserve">abels or receipts </w:t>
      </w:r>
      <w:r w:rsidR="003824BA">
        <w:rPr>
          <w:sz w:val="24"/>
          <w:szCs w:val="24"/>
        </w:rPr>
        <w:t>specify</w:t>
      </w:r>
      <w:r>
        <w:rPr>
          <w:sz w:val="24"/>
          <w:szCs w:val="24"/>
        </w:rPr>
        <w:t xml:space="preserve"> “food grade”</w:t>
      </w:r>
      <w:r w:rsidR="00DD367F" w:rsidRPr="00B24EDD">
        <w:rPr>
          <w:sz w:val="24"/>
          <w:szCs w:val="24"/>
        </w:rPr>
        <w:t xml:space="preserve"> (3-15)</w:t>
      </w:r>
    </w:p>
    <w:p w14:paraId="3E58B7B3" w14:textId="76BE9B31" w:rsidR="00DD367F" w:rsidRPr="00B24EDD" w:rsidRDefault="00DD367F" w:rsidP="00DD367F">
      <w:pPr>
        <w:pStyle w:val="ListParagraph"/>
        <w:numPr>
          <w:ilvl w:val="0"/>
          <w:numId w:val="1"/>
        </w:numPr>
        <w:spacing w:line="278" w:lineRule="auto"/>
        <w:rPr>
          <w:sz w:val="24"/>
          <w:szCs w:val="24"/>
        </w:rPr>
      </w:pPr>
      <w:r w:rsidRPr="00B24EDD">
        <w:rPr>
          <w:sz w:val="24"/>
          <w:szCs w:val="24"/>
        </w:rPr>
        <w:t xml:space="preserve">Pest control </w:t>
      </w:r>
      <w:r w:rsidR="001F7815">
        <w:rPr>
          <w:sz w:val="24"/>
          <w:szCs w:val="24"/>
        </w:rPr>
        <w:t>program/</w:t>
      </w:r>
      <w:r w:rsidRPr="00B24EDD">
        <w:rPr>
          <w:sz w:val="24"/>
          <w:szCs w:val="24"/>
        </w:rPr>
        <w:t>reports (</w:t>
      </w:r>
      <w:r w:rsidR="001F7815">
        <w:rPr>
          <w:sz w:val="24"/>
          <w:szCs w:val="24"/>
        </w:rPr>
        <w:t xml:space="preserve">3-30, </w:t>
      </w:r>
      <w:r w:rsidRPr="00B24EDD">
        <w:rPr>
          <w:sz w:val="24"/>
          <w:szCs w:val="24"/>
        </w:rPr>
        <w:t xml:space="preserve">3-32, </w:t>
      </w:r>
      <w:r w:rsidR="001F7815">
        <w:rPr>
          <w:sz w:val="24"/>
          <w:szCs w:val="24"/>
        </w:rPr>
        <w:t xml:space="preserve">4-14, </w:t>
      </w:r>
      <w:r w:rsidRPr="00B24EDD">
        <w:rPr>
          <w:sz w:val="24"/>
          <w:szCs w:val="24"/>
        </w:rPr>
        <w:t>4-15)</w:t>
      </w:r>
    </w:p>
    <w:p w14:paraId="55641E08" w14:textId="2F71D1F1" w:rsidR="00DD367F" w:rsidRPr="00B24EDD" w:rsidRDefault="00DD367F" w:rsidP="00DD367F">
      <w:pPr>
        <w:pStyle w:val="ListParagraph"/>
        <w:numPr>
          <w:ilvl w:val="0"/>
          <w:numId w:val="1"/>
        </w:numPr>
        <w:spacing w:line="278" w:lineRule="auto"/>
        <w:rPr>
          <w:sz w:val="24"/>
          <w:szCs w:val="24"/>
        </w:rPr>
      </w:pPr>
      <w:r w:rsidRPr="00B24EDD">
        <w:rPr>
          <w:sz w:val="24"/>
          <w:szCs w:val="24"/>
        </w:rPr>
        <w:t>Bulk Storage Facility Foreign Material Inspection Record (4-2)</w:t>
      </w:r>
      <w:r w:rsidR="00F27320">
        <w:rPr>
          <w:sz w:val="24"/>
          <w:szCs w:val="24"/>
        </w:rPr>
        <w:t xml:space="preserve"> *Produce in piles, not containers.</w:t>
      </w:r>
    </w:p>
    <w:p w14:paraId="7CE0EC73" w14:textId="52C67D8B" w:rsidR="00DD367F" w:rsidRPr="001D265A" w:rsidRDefault="00DD367F" w:rsidP="00DD367F">
      <w:pPr>
        <w:pStyle w:val="ListParagraph"/>
        <w:numPr>
          <w:ilvl w:val="0"/>
          <w:numId w:val="1"/>
        </w:numPr>
        <w:spacing w:line="278" w:lineRule="auto"/>
        <w:rPr>
          <w:sz w:val="24"/>
          <w:szCs w:val="24"/>
        </w:rPr>
      </w:pPr>
      <w:r w:rsidRPr="001D265A">
        <w:rPr>
          <w:sz w:val="24"/>
          <w:szCs w:val="24"/>
        </w:rPr>
        <w:t xml:space="preserve">Thermometer </w:t>
      </w:r>
      <w:r w:rsidR="001F7815">
        <w:rPr>
          <w:sz w:val="24"/>
          <w:szCs w:val="24"/>
        </w:rPr>
        <w:t>Accuracy Check</w:t>
      </w:r>
      <w:r w:rsidRPr="001D265A">
        <w:rPr>
          <w:sz w:val="24"/>
          <w:szCs w:val="24"/>
        </w:rPr>
        <w:t xml:space="preserve"> Records (4-20)</w:t>
      </w:r>
    </w:p>
    <w:p w14:paraId="5BDBE5EC" w14:textId="77777777" w:rsidR="00DD367F" w:rsidRPr="00B24EDD" w:rsidRDefault="00DD367F" w:rsidP="00DD367F">
      <w:pPr>
        <w:pStyle w:val="ListParagraph"/>
        <w:numPr>
          <w:ilvl w:val="0"/>
          <w:numId w:val="1"/>
        </w:numPr>
        <w:spacing w:line="278" w:lineRule="auto"/>
        <w:rPr>
          <w:sz w:val="24"/>
          <w:szCs w:val="24"/>
        </w:rPr>
      </w:pPr>
      <w:r w:rsidRPr="00B24EDD">
        <w:rPr>
          <w:sz w:val="24"/>
          <w:szCs w:val="24"/>
        </w:rPr>
        <w:t>Refrigeration Equipment Cleaning Records (4-22)</w:t>
      </w:r>
    </w:p>
    <w:p w14:paraId="1E10692D" w14:textId="1CAE4177" w:rsidR="00DD367F" w:rsidRDefault="00BB5BA9" w:rsidP="00DD367F">
      <w:pPr>
        <w:pStyle w:val="ListParagraph"/>
        <w:numPr>
          <w:ilvl w:val="0"/>
          <w:numId w:val="1"/>
        </w:numPr>
        <w:spacing w:line="278" w:lineRule="auto"/>
        <w:rPr>
          <w:sz w:val="24"/>
          <w:szCs w:val="24"/>
        </w:rPr>
      </w:pPr>
      <w:r>
        <w:rPr>
          <w:sz w:val="24"/>
          <w:szCs w:val="24"/>
        </w:rPr>
        <w:t xml:space="preserve">Storage </w:t>
      </w:r>
      <w:r w:rsidR="00DD367F" w:rsidRPr="00B24EDD">
        <w:rPr>
          <w:sz w:val="24"/>
          <w:szCs w:val="24"/>
        </w:rPr>
        <w:t xml:space="preserve">Mechanical </w:t>
      </w:r>
      <w:r>
        <w:rPr>
          <w:sz w:val="24"/>
          <w:szCs w:val="24"/>
        </w:rPr>
        <w:t>E</w:t>
      </w:r>
      <w:r w:rsidR="00DD367F" w:rsidRPr="00B24EDD">
        <w:rPr>
          <w:sz w:val="24"/>
          <w:szCs w:val="24"/>
        </w:rPr>
        <w:t xml:space="preserve">quipment </w:t>
      </w:r>
      <w:r>
        <w:rPr>
          <w:sz w:val="24"/>
          <w:szCs w:val="24"/>
        </w:rPr>
        <w:t>C</w:t>
      </w:r>
      <w:r w:rsidR="00DD367F" w:rsidRPr="00B24EDD">
        <w:rPr>
          <w:sz w:val="24"/>
          <w:szCs w:val="24"/>
        </w:rPr>
        <w:t>leaning</w:t>
      </w:r>
      <w:r>
        <w:rPr>
          <w:sz w:val="24"/>
          <w:szCs w:val="24"/>
        </w:rPr>
        <w:t>/Maintenance</w:t>
      </w:r>
      <w:r w:rsidR="00DD367F" w:rsidRPr="00B24EDD">
        <w:rPr>
          <w:sz w:val="24"/>
          <w:szCs w:val="24"/>
        </w:rPr>
        <w:t xml:space="preserve"> </w:t>
      </w:r>
      <w:r>
        <w:rPr>
          <w:sz w:val="24"/>
          <w:szCs w:val="24"/>
        </w:rPr>
        <w:t>Documentation</w:t>
      </w:r>
      <w:r w:rsidR="00DD367F" w:rsidRPr="00B24EDD">
        <w:rPr>
          <w:sz w:val="24"/>
          <w:szCs w:val="24"/>
        </w:rPr>
        <w:t xml:space="preserve"> (4-12)</w:t>
      </w:r>
    </w:p>
    <w:p w14:paraId="1AB8A265" w14:textId="09956F4B" w:rsidR="003824BA" w:rsidRPr="00CF3D71" w:rsidRDefault="003824BA" w:rsidP="00DD367F">
      <w:pPr>
        <w:pStyle w:val="ListParagraph"/>
        <w:numPr>
          <w:ilvl w:val="0"/>
          <w:numId w:val="1"/>
        </w:numPr>
        <w:spacing w:line="278" w:lineRule="auto"/>
        <w:rPr>
          <w:sz w:val="24"/>
          <w:szCs w:val="24"/>
        </w:rPr>
      </w:pPr>
      <w:r w:rsidRPr="00CF3D71">
        <w:rPr>
          <w:sz w:val="24"/>
          <w:szCs w:val="24"/>
        </w:rPr>
        <w:t xml:space="preserve">Cold </w:t>
      </w:r>
      <w:r w:rsidR="00CF3D71">
        <w:rPr>
          <w:sz w:val="24"/>
          <w:szCs w:val="24"/>
        </w:rPr>
        <w:t>S</w:t>
      </w:r>
      <w:r w:rsidRPr="00CF3D71">
        <w:rPr>
          <w:sz w:val="24"/>
          <w:szCs w:val="24"/>
        </w:rPr>
        <w:t xml:space="preserve">torage </w:t>
      </w:r>
      <w:r w:rsidR="00CF3D71">
        <w:rPr>
          <w:sz w:val="24"/>
          <w:szCs w:val="24"/>
        </w:rPr>
        <w:t>T</w:t>
      </w:r>
      <w:r w:rsidRPr="00CF3D71">
        <w:rPr>
          <w:sz w:val="24"/>
          <w:szCs w:val="24"/>
        </w:rPr>
        <w:t xml:space="preserve">emperature </w:t>
      </w:r>
      <w:r w:rsidR="00CF3D71">
        <w:rPr>
          <w:sz w:val="24"/>
          <w:szCs w:val="24"/>
        </w:rPr>
        <w:t>M</w:t>
      </w:r>
      <w:r w:rsidRPr="00CF3D71">
        <w:rPr>
          <w:sz w:val="24"/>
          <w:szCs w:val="24"/>
        </w:rPr>
        <w:t xml:space="preserve">onitoring </w:t>
      </w:r>
      <w:r w:rsidR="00CF3D71">
        <w:rPr>
          <w:sz w:val="24"/>
          <w:szCs w:val="24"/>
        </w:rPr>
        <w:t>R</w:t>
      </w:r>
      <w:r w:rsidRPr="00CF3D71">
        <w:rPr>
          <w:sz w:val="24"/>
          <w:szCs w:val="24"/>
        </w:rPr>
        <w:t>ecord</w:t>
      </w:r>
      <w:r w:rsidR="00CF3D71">
        <w:rPr>
          <w:sz w:val="24"/>
          <w:szCs w:val="24"/>
        </w:rPr>
        <w:t xml:space="preserve"> *I</w:t>
      </w:r>
      <w:r w:rsidRPr="00CF3D71">
        <w:rPr>
          <w:sz w:val="24"/>
          <w:szCs w:val="24"/>
        </w:rPr>
        <w:t>f below 41F</w:t>
      </w:r>
      <w:r w:rsidR="00CF3D71">
        <w:rPr>
          <w:sz w:val="24"/>
          <w:szCs w:val="24"/>
        </w:rPr>
        <w:t xml:space="preserve"> </w:t>
      </w:r>
      <w:r w:rsidR="001D265A" w:rsidRPr="00CF3D71">
        <w:rPr>
          <w:sz w:val="24"/>
          <w:szCs w:val="24"/>
        </w:rPr>
        <w:t>(4-19)</w:t>
      </w:r>
    </w:p>
    <w:p w14:paraId="7390AF9E" w14:textId="2E05BADA" w:rsidR="003824BA" w:rsidRDefault="003824BA" w:rsidP="00DD367F">
      <w:pPr>
        <w:pStyle w:val="ListParagraph"/>
        <w:numPr>
          <w:ilvl w:val="0"/>
          <w:numId w:val="1"/>
        </w:numPr>
        <w:spacing w:line="278" w:lineRule="auto"/>
        <w:rPr>
          <w:sz w:val="24"/>
          <w:szCs w:val="24"/>
        </w:rPr>
      </w:pPr>
      <w:r>
        <w:rPr>
          <w:sz w:val="24"/>
          <w:szCs w:val="24"/>
        </w:rPr>
        <w:t xml:space="preserve">Shipping </w:t>
      </w:r>
      <w:r w:rsidR="00F27320">
        <w:rPr>
          <w:sz w:val="24"/>
          <w:szCs w:val="24"/>
        </w:rPr>
        <w:t>Conveyance</w:t>
      </w:r>
      <w:r>
        <w:rPr>
          <w:sz w:val="24"/>
          <w:szCs w:val="24"/>
        </w:rPr>
        <w:t xml:space="preserve"> Inspection Record (4-24)</w:t>
      </w:r>
    </w:p>
    <w:p w14:paraId="69189802" w14:textId="0D469952" w:rsidR="0077301A" w:rsidRPr="00FE11DB" w:rsidRDefault="00F27320" w:rsidP="00FE11DB">
      <w:pPr>
        <w:pStyle w:val="ListParagraph"/>
        <w:numPr>
          <w:ilvl w:val="0"/>
          <w:numId w:val="1"/>
        </w:numPr>
        <w:spacing w:line="278" w:lineRule="auto"/>
        <w:rPr>
          <w:sz w:val="24"/>
          <w:szCs w:val="24"/>
        </w:rPr>
      </w:pPr>
      <w:r>
        <w:rPr>
          <w:sz w:val="24"/>
          <w:szCs w:val="24"/>
        </w:rPr>
        <w:t>Shipping Manifest Specifies Required Temperature (4-26)</w:t>
      </w:r>
    </w:p>
    <w:p w14:paraId="59AEA2C1" w14:textId="38470567" w:rsidR="00647A59" w:rsidRPr="000C5BC1" w:rsidRDefault="00647A59" w:rsidP="00772938">
      <w:pPr>
        <w:spacing w:after="0"/>
        <w:jc w:val="center"/>
        <w:rPr>
          <w:sz w:val="24"/>
          <w:szCs w:val="24"/>
        </w:rPr>
      </w:pPr>
      <w:r w:rsidRPr="000C5BC1">
        <w:rPr>
          <w:sz w:val="24"/>
          <w:szCs w:val="24"/>
          <w:u w:val="single"/>
        </w:rPr>
        <w:lastRenderedPageBreak/>
        <w:t xml:space="preserve">Visitor </w:t>
      </w:r>
      <w:r w:rsidR="00DE1FD6">
        <w:rPr>
          <w:sz w:val="24"/>
          <w:szCs w:val="24"/>
          <w:u w:val="single"/>
        </w:rPr>
        <w:t xml:space="preserve">and Contractor </w:t>
      </w:r>
      <w:r w:rsidRPr="000C5BC1">
        <w:rPr>
          <w:sz w:val="24"/>
          <w:szCs w:val="24"/>
          <w:u w:val="single"/>
        </w:rPr>
        <w:t>Policy</w:t>
      </w:r>
    </w:p>
    <w:p w14:paraId="2DEDC89B" w14:textId="3449DF97" w:rsidR="00647A59" w:rsidRPr="000C5BC1" w:rsidRDefault="00647A59" w:rsidP="00647A59">
      <w:pPr>
        <w:spacing w:after="0"/>
        <w:rPr>
          <w:sz w:val="24"/>
          <w:szCs w:val="24"/>
        </w:rPr>
      </w:pPr>
      <w:r w:rsidRPr="000C5BC1">
        <w:rPr>
          <w:sz w:val="24"/>
          <w:szCs w:val="24"/>
        </w:rPr>
        <w:t xml:space="preserve">Visitors </w:t>
      </w:r>
      <w:r w:rsidR="00DE1FD6">
        <w:rPr>
          <w:sz w:val="24"/>
          <w:szCs w:val="24"/>
        </w:rPr>
        <w:t xml:space="preserve">and contractors </w:t>
      </w:r>
      <w:r w:rsidRPr="000C5BC1">
        <w:rPr>
          <w:sz w:val="24"/>
          <w:szCs w:val="24"/>
        </w:rPr>
        <w:t>who enter growing or handling areas must check in with farm management and adhere to posted hygiene and sanitation p</w:t>
      </w:r>
      <w:r w:rsidR="001C6743" w:rsidRPr="000C5BC1">
        <w:rPr>
          <w:sz w:val="24"/>
          <w:szCs w:val="24"/>
        </w:rPr>
        <w:t>ractices, including hand washing.</w:t>
      </w:r>
      <w:r w:rsidR="00EC1BA9" w:rsidRPr="000C5BC1">
        <w:rPr>
          <w:sz w:val="24"/>
          <w:szCs w:val="24"/>
        </w:rPr>
        <w:t xml:space="preserve"> G-4</w:t>
      </w:r>
    </w:p>
    <w:p w14:paraId="6EFCC6EE" w14:textId="77777777" w:rsidR="00924447" w:rsidRPr="000C5BC1" w:rsidRDefault="00924447" w:rsidP="00647A59">
      <w:pPr>
        <w:spacing w:after="0"/>
        <w:rPr>
          <w:sz w:val="24"/>
          <w:szCs w:val="24"/>
        </w:rPr>
      </w:pPr>
    </w:p>
    <w:p w14:paraId="7BD301E5" w14:textId="796CA7B7" w:rsidR="00B639B3" w:rsidRPr="00EF0B93" w:rsidRDefault="00924447" w:rsidP="00EF0B93">
      <w:pPr>
        <w:spacing w:after="0"/>
        <w:jc w:val="center"/>
        <w:rPr>
          <w:sz w:val="24"/>
          <w:szCs w:val="24"/>
          <w:u w:val="single"/>
        </w:rPr>
      </w:pPr>
      <w:r w:rsidRPr="000C5BC1">
        <w:rPr>
          <w:sz w:val="24"/>
          <w:szCs w:val="24"/>
          <w:u w:val="single"/>
        </w:rPr>
        <w:t>Health &amp; Hygiene Policy</w:t>
      </w:r>
    </w:p>
    <w:p w14:paraId="7C170B9E" w14:textId="63710A17" w:rsidR="0009190E" w:rsidRPr="0009190E" w:rsidRDefault="00B639B3" w:rsidP="0009190E">
      <w:pPr>
        <w:spacing w:after="0"/>
        <w:rPr>
          <w:sz w:val="24"/>
          <w:szCs w:val="24"/>
        </w:rPr>
      </w:pPr>
      <w:r w:rsidRPr="000C5BC1">
        <w:rPr>
          <w:sz w:val="24"/>
          <w:szCs w:val="24"/>
        </w:rPr>
        <w:t xml:space="preserve">All </w:t>
      </w:r>
      <w:r w:rsidR="00EF0B93">
        <w:rPr>
          <w:sz w:val="24"/>
          <w:szCs w:val="24"/>
        </w:rPr>
        <w:t xml:space="preserve">visitors and </w:t>
      </w:r>
      <w:r w:rsidRPr="000C5BC1">
        <w:rPr>
          <w:sz w:val="24"/>
          <w:szCs w:val="24"/>
        </w:rPr>
        <w:t xml:space="preserve">employees are </w:t>
      </w:r>
      <w:r>
        <w:rPr>
          <w:sz w:val="24"/>
          <w:szCs w:val="24"/>
        </w:rPr>
        <w:t xml:space="preserve">required to follow good practices. Adherence to </w:t>
      </w:r>
      <w:r w:rsidR="00EF0B93">
        <w:rPr>
          <w:sz w:val="24"/>
          <w:szCs w:val="24"/>
        </w:rPr>
        <w:t>food safety policies</w:t>
      </w:r>
      <w:r>
        <w:rPr>
          <w:sz w:val="24"/>
          <w:szCs w:val="24"/>
        </w:rPr>
        <w:t xml:space="preserve"> are under continuous review. G-4</w:t>
      </w:r>
      <w:r w:rsidR="00EF0B93">
        <w:rPr>
          <w:sz w:val="24"/>
          <w:szCs w:val="24"/>
        </w:rPr>
        <w:t xml:space="preserve"> Supervisors are trained to identify failures of this food safety plan. G-5</w:t>
      </w:r>
      <w:r>
        <w:rPr>
          <w:sz w:val="24"/>
          <w:szCs w:val="24"/>
        </w:rPr>
        <w:t xml:space="preserve"> </w:t>
      </w:r>
      <w:r w:rsidR="00EF0B93" w:rsidRPr="000C5BC1">
        <w:rPr>
          <w:sz w:val="24"/>
          <w:szCs w:val="24"/>
        </w:rPr>
        <w:t>Designated smoking and eating areas are separate from growing, packing, equipment washing, and storage areas. Designated areas in packing/storage areas will be clearly marked. Plastic bottled water is allowed outside of designated areas provided it is stored away from the produc</w:t>
      </w:r>
      <w:r w:rsidR="00EF0B93">
        <w:rPr>
          <w:sz w:val="24"/>
          <w:szCs w:val="24"/>
        </w:rPr>
        <w:t>t</w:t>
      </w:r>
      <w:r w:rsidR="00EF0B93" w:rsidRPr="000C5BC1">
        <w:rPr>
          <w:sz w:val="24"/>
          <w:szCs w:val="24"/>
        </w:rPr>
        <w:t xml:space="preserve"> flow zone and is kept closed. G-11</w:t>
      </w:r>
      <w:r w:rsidR="00EF0B93">
        <w:rPr>
          <w:sz w:val="24"/>
          <w:szCs w:val="24"/>
        </w:rPr>
        <w:t xml:space="preserve"> </w:t>
      </w:r>
      <w:r w:rsidRPr="000C5BC1">
        <w:rPr>
          <w:sz w:val="24"/>
          <w:szCs w:val="24"/>
        </w:rPr>
        <w:t>Handwashing facilities are required whenever workers are handling food products, even when a toilet facility is not mandated. Handwashing does not need to be provided if there will be no hand contact with produce, food contact surfaces, or packaging materials. G-7 Readily accessible bathrooms are provided. Readily accessible is considered a ¼ mile walk or 5-minute drive if transportation is provided.</w:t>
      </w:r>
      <w:r w:rsidR="00EF0B93">
        <w:rPr>
          <w:sz w:val="24"/>
          <w:szCs w:val="24"/>
        </w:rPr>
        <w:t xml:space="preserve"> Toilet facilities are not required in the field if it will take less than 3 hours to complete field work including travel time. 2-2</w:t>
      </w:r>
      <w:r w:rsidRPr="000C5BC1">
        <w:rPr>
          <w:sz w:val="24"/>
          <w:szCs w:val="24"/>
        </w:rPr>
        <w:t xml:space="preserve"> Bathrooms are maintained clean and stocked with supplies (sanitary towel service/drying device, toilet paper, lined/closed bin for feminine products, soap, trash bin), faucets </w:t>
      </w:r>
      <w:r>
        <w:rPr>
          <w:sz w:val="24"/>
          <w:szCs w:val="24"/>
        </w:rPr>
        <w:t xml:space="preserve">do </w:t>
      </w:r>
      <w:r w:rsidRPr="000C5BC1">
        <w:rPr>
          <w:sz w:val="24"/>
          <w:szCs w:val="24"/>
        </w:rPr>
        <w:t>not recontaminate hands. G-9</w:t>
      </w:r>
      <w:r>
        <w:rPr>
          <w:sz w:val="24"/>
          <w:szCs w:val="24"/>
        </w:rPr>
        <w:t xml:space="preserve"> </w:t>
      </w:r>
    </w:p>
    <w:p w14:paraId="1B25A2B6" w14:textId="77777777" w:rsidR="0009190E" w:rsidRDefault="0009190E" w:rsidP="0009190E">
      <w:pPr>
        <w:jc w:val="center"/>
        <w:rPr>
          <w:sz w:val="24"/>
          <w:szCs w:val="24"/>
          <w:u w:val="single"/>
        </w:rPr>
      </w:pPr>
      <w:r w:rsidRPr="00865AB5">
        <w:rPr>
          <w:sz w:val="24"/>
          <w:szCs w:val="24"/>
          <w:u w:val="single"/>
        </w:rPr>
        <w:t>Toilet Facility Cleaning Policy</w:t>
      </w:r>
    </w:p>
    <w:p w14:paraId="7894B600" w14:textId="029CF9BD" w:rsidR="0009190E" w:rsidRPr="00F22A2E" w:rsidRDefault="0009190E" w:rsidP="0009190E">
      <w:pPr>
        <w:rPr>
          <w:sz w:val="24"/>
          <w:szCs w:val="24"/>
        </w:rPr>
      </w:pPr>
      <w:r w:rsidRPr="00F22A2E">
        <w:rPr>
          <w:sz w:val="24"/>
          <w:szCs w:val="24"/>
          <w:highlight w:val="lightGray"/>
        </w:rPr>
        <w:t>Toilet facilities are cleaned at the specified frequency (G-10):</w:t>
      </w:r>
    </w:p>
    <w:p w14:paraId="7BDC52DF" w14:textId="6F63B2A9" w:rsidR="00924447" w:rsidRPr="000C5BC1" w:rsidRDefault="00924447" w:rsidP="00924447">
      <w:pPr>
        <w:spacing w:after="0"/>
        <w:jc w:val="center"/>
        <w:rPr>
          <w:sz w:val="24"/>
          <w:szCs w:val="24"/>
          <w:u w:val="single"/>
        </w:rPr>
      </w:pPr>
      <w:r w:rsidRPr="000C5BC1">
        <w:rPr>
          <w:sz w:val="24"/>
          <w:szCs w:val="24"/>
          <w:u w:val="single"/>
        </w:rPr>
        <w:t>Illness Policy</w:t>
      </w:r>
    </w:p>
    <w:p w14:paraId="041E7ED6" w14:textId="3BC21F37" w:rsidR="00A61336" w:rsidRPr="000C5BC1" w:rsidRDefault="00924447" w:rsidP="00924447">
      <w:pPr>
        <w:spacing w:after="0"/>
        <w:rPr>
          <w:sz w:val="24"/>
          <w:szCs w:val="24"/>
        </w:rPr>
      </w:pPr>
      <w:r w:rsidRPr="000C5BC1">
        <w:rPr>
          <w:sz w:val="24"/>
          <w:szCs w:val="24"/>
        </w:rPr>
        <w:t>Workers with symptoms of diarrhea or other infectio</w:t>
      </w:r>
      <w:r w:rsidR="00C860C5" w:rsidRPr="000C5BC1">
        <w:rPr>
          <w:sz w:val="24"/>
          <w:szCs w:val="24"/>
        </w:rPr>
        <w:t xml:space="preserve">us </w:t>
      </w:r>
      <w:r w:rsidRPr="000C5BC1">
        <w:rPr>
          <w:sz w:val="24"/>
          <w:szCs w:val="24"/>
        </w:rPr>
        <w:t>disease (</w:t>
      </w:r>
      <w:r w:rsidR="00C860C5" w:rsidRPr="000C5BC1">
        <w:rPr>
          <w:sz w:val="24"/>
          <w:szCs w:val="24"/>
        </w:rPr>
        <w:t>boils, sores, infected wounds, sore throat with fever, vomiting, jaundice (yellow eyes/throat)) are not allowed to work directly with produce, food contact surfaces, or packaging</w:t>
      </w:r>
      <w:r w:rsidR="00A61336" w:rsidRPr="000C5BC1">
        <w:rPr>
          <w:sz w:val="24"/>
          <w:szCs w:val="24"/>
        </w:rPr>
        <w:t xml:space="preserve"> materials</w:t>
      </w:r>
      <w:r w:rsidR="00C860C5" w:rsidRPr="000C5BC1">
        <w:rPr>
          <w:sz w:val="24"/>
          <w:szCs w:val="24"/>
        </w:rPr>
        <w:t>, but may be provided with other job tasks away from the product flow zone if appropriate. Supervisors are trained to recognize potential worker illnesses. G-12</w:t>
      </w:r>
    </w:p>
    <w:p w14:paraId="0368681C" w14:textId="77777777" w:rsidR="00F5631B" w:rsidRPr="000C5BC1" w:rsidRDefault="00F5631B" w:rsidP="00924447">
      <w:pPr>
        <w:spacing w:after="0"/>
        <w:rPr>
          <w:sz w:val="24"/>
          <w:szCs w:val="24"/>
        </w:rPr>
      </w:pPr>
    </w:p>
    <w:p w14:paraId="5FC19E32" w14:textId="7562457E" w:rsidR="00A61336" w:rsidRPr="000C5BC1" w:rsidRDefault="00A61336" w:rsidP="00A61336">
      <w:pPr>
        <w:spacing w:after="0"/>
        <w:jc w:val="center"/>
        <w:rPr>
          <w:sz w:val="24"/>
          <w:szCs w:val="24"/>
          <w:u w:val="single"/>
        </w:rPr>
      </w:pPr>
      <w:r w:rsidRPr="000C5BC1">
        <w:rPr>
          <w:sz w:val="24"/>
          <w:szCs w:val="24"/>
          <w:u w:val="single"/>
        </w:rPr>
        <w:t>Injury Policy</w:t>
      </w:r>
    </w:p>
    <w:p w14:paraId="61ED4216" w14:textId="03605CBB" w:rsidR="00A61336" w:rsidRPr="000C5BC1" w:rsidRDefault="00A61336" w:rsidP="00A61336">
      <w:pPr>
        <w:spacing w:after="0"/>
        <w:rPr>
          <w:sz w:val="24"/>
          <w:szCs w:val="24"/>
        </w:rPr>
      </w:pPr>
      <w:r w:rsidRPr="000C5BC1">
        <w:rPr>
          <w:sz w:val="24"/>
          <w:szCs w:val="24"/>
        </w:rPr>
        <w:t xml:space="preserve">Workers are instructed to seek prompt treatment with clean first aid supplies for cuts, abrasions and other injuries. Injuries that could contaminate produce, food contact </w:t>
      </w:r>
      <w:r w:rsidR="00C0784B">
        <w:rPr>
          <w:sz w:val="24"/>
          <w:szCs w:val="24"/>
        </w:rPr>
        <w:t>surfaces</w:t>
      </w:r>
      <w:r w:rsidRPr="000C5BC1">
        <w:rPr>
          <w:sz w:val="24"/>
          <w:szCs w:val="24"/>
        </w:rPr>
        <w:t xml:space="preserve">, or packaging materials must be reported to a supervisor. </w:t>
      </w:r>
      <w:r w:rsidR="00C0784B">
        <w:rPr>
          <w:sz w:val="24"/>
          <w:szCs w:val="24"/>
        </w:rPr>
        <w:t xml:space="preserve">Injuries must be adequately covered before returning to work. </w:t>
      </w:r>
      <w:r w:rsidRPr="000C5BC1">
        <w:rPr>
          <w:sz w:val="24"/>
          <w:szCs w:val="24"/>
        </w:rPr>
        <w:t>First aid kits are readily accessible. G-14</w:t>
      </w:r>
    </w:p>
    <w:p w14:paraId="0ADC0C10" w14:textId="77777777" w:rsidR="00C860C5" w:rsidRPr="000C5BC1" w:rsidRDefault="00C860C5" w:rsidP="00924447">
      <w:pPr>
        <w:spacing w:after="0"/>
        <w:rPr>
          <w:sz w:val="24"/>
          <w:szCs w:val="24"/>
        </w:rPr>
      </w:pPr>
    </w:p>
    <w:p w14:paraId="1D8C6251" w14:textId="2CE3155D" w:rsidR="00C860C5" w:rsidRPr="000C5BC1" w:rsidRDefault="00C860C5" w:rsidP="00C860C5">
      <w:pPr>
        <w:spacing w:after="0"/>
        <w:jc w:val="center"/>
        <w:rPr>
          <w:sz w:val="24"/>
          <w:szCs w:val="24"/>
          <w:u w:val="single"/>
        </w:rPr>
      </w:pPr>
      <w:r w:rsidRPr="000C5BC1">
        <w:rPr>
          <w:sz w:val="24"/>
          <w:szCs w:val="24"/>
          <w:u w:val="single"/>
        </w:rPr>
        <w:t>Bodily Fluid Policy</w:t>
      </w:r>
    </w:p>
    <w:p w14:paraId="4D865FAE" w14:textId="3A592A75" w:rsidR="00D05225" w:rsidRPr="000C5BC1" w:rsidRDefault="009719D6" w:rsidP="00C860C5">
      <w:pPr>
        <w:spacing w:after="0"/>
        <w:rPr>
          <w:sz w:val="24"/>
          <w:szCs w:val="24"/>
        </w:rPr>
      </w:pPr>
      <w:r w:rsidRPr="000C5BC1">
        <w:rPr>
          <w:sz w:val="24"/>
          <w:szCs w:val="24"/>
        </w:rPr>
        <w:t xml:space="preserve">When blood or bodily fluid </w:t>
      </w:r>
      <w:r w:rsidR="00D05225" w:rsidRPr="000C5BC1">
        <w:rPr>
          <w:sz w:val="24"/>
          <w:szCs w:val="24"/>
        </w:rPr>
        <w:t xml:space="preserve">(feces, blood, saliva, or other human or animal bodily fluids) </w:t>
      </w:r>
      <w:r w:rsidR="00F6783E">
        <w:rPr>
          <w:sz w:val="24"/>
          <w:szCs w:val="24"/>
        </w:rPr>
        <w:t>contacts</w:t>
      </w:r>
      <w:r w:rsidRPr="000C5BC1">
        <w:rPr>
          <w:sz w:val="24"/>
          <w:szCs w:val="24"/>
        </w:rPr>
        <w:t xml:space="preserve"> produce, the product is immediately removed from the area in sealed plastic bags and destroyed. All surfaces that contact blood or bodily fluid are cleaned and sanitized. G-13</w:t>
      </w:r>
    </w:p>
    <w:p w14:paraId="794BC313" w14:textId="77777777" w:rsidR="00FA57B9" w:rsidRDefault="00FA57B9" w:rsidP="00FA57B9">
      <w:pPr>
        <w:spacing w:after="0"/>
        <w:jc w:val="center"/>
        <w:rPr>
          <w:sz w:val="24"/>
          <w:szCs w:val="24"/>
          <w:u w:val="single"/>
        </w:rPr>
      </w:pPr>
    </w:p>
    <w:p w14:paraId="69B2F5BB" w14:textId="7418DFB9" w:rsidR="00FA57B9" w:rsidRPr="000C5BC1" w:rsidRDefault="00FA57B9" w:rsidP="00FA57B9">
      <w:pPr>
        <w:spacing w:after="0"/>
        <w:jc w:val="center"/>
        <w:rPr>
          <w:sz w:val="24"/>
          <w:szCs w:val="24"/>
          <w:u w:val="single"/>
        </w:rPr>
      </w:pPr>
      <w:r w:rsidRPr="000C5BC1">
        <w:rPr>
          <w:sz w:val="24"/>
          <w:szCs w:val="24"/>
          <w:u w:val="single"/>
        </w:rPr>
        <w:t>Toilet Leak/Sewage Spill Policy</w:t>
      </w:r>
    </w:p>
    <w:p w14:paraId="1189F216" w14:textId="77777777" w:rsidR="00FA57B9" w:rsidRPr="000C5BC1" w:rsidRDefault="00FA57B9" w:rsidP="00FA57B9">
      <w:pPr>
        <w:spacing w:after="0"/>
        <w:rPr>
          <w:sz w:val="24"/>
          <w:szCs w:val="24"/>
        </w:rPr>
      </w:pPr>
      <w:r w:rsidRPr="000C5BC1">
        <w:rPr>
          <w:sz w:val="24"/>
          <w:szCs w:val="24"/>
        </w:rPr>
        <w:t>If a major spill or leak of a portable toilet or toilet facility occurs, the spill will be contained, and access blocked. Affected product will be contained and disposed of. The affected area will be cleaned up. Contaminated debris and product will be disposed of appropriately to prevent contact with pests such as flies. The facility will be cleaned, sanitized and inspected for cleanliness before being put back in use. 2-5</w:t>
      </w:r>
    </w:p>
    <w:p w14:paraId="7F62D376" w14:textId="77777777" w:rsidR="00C860C5" w:rsidRPr="000C5BC1" w:rsidRDefault="00C860C5" w:rsidP="00924447">
      <w:pPr>
        <w:spacing w:after="0"/>
        <w:rPr>
          <w:sz w:val="24"/>
          <w:szCs w:val="24"/>
        </w:rPr>
      </w:pPr>
    </w:p>
    <w:p w14:paraId="7236D0A8" w14:textId="77777777" w:rsidR="00FA57B9" w:rsidRDefault="00FA57B9" w:rsidP="00125EB0">
      <w:pPr>
        <w:spacing w:after="0"/>
        <w:jc w:val="center"/>
        <w:rPr>
          <w:sz w:val="24"/>
          <w:szCs w:val="24"/>
          <w:u w:val="single"/>
        </w:rPr>
      </w:pPr>
    </w:p>
    <w:p w14:paraId="036C81D4" w14:textId="6A87AE4E" w:rsidR="00125EB0" w:rsidRPr="000C5BC1" w:rsidRDefault="00125EB0" w:rsidP="00125EB0">
      <w:pPr>
        <w:spacing w:after="0"/>
        <w:jc w:val="center"/>
        <w:rPr>
          <w:sz w:val="24"/>
          <w:szCs w:val="24"/>
          <w:u w:val="single"/>
        </w:rPr>
      </w:pPr>
      <w:r w:rsidRPr="000C5BC1">
        <w:rPr>
          <w:sz w:val="24"/>
          <w:szCs w:val="24"/>
          <w:u w:val="single"/>
        </w:rPr>
        <w:lastRenderedPageBreak/>
        <w:t>Soil Amendment Policy</w:t>
      </w:r>
    </w:p>
    <w:p w14:paraId="0243BB75" w14:textId="4E248299" w:rsidR="0056108E" w:rsidRPr="00FA57B9" w:rsidRDefault="00035FD2" w:rsidP="00B639B3">
      <w:pPr>
        <w:spacing w:after="0"/>
        <w:rPr>
          <w:sz w:val="24"/>
          <w:szCs w:val="24"/>
        </w:rPr>
      </w:pPr>
      <w:r w:rsidRPr="000C5BC1">
        <w:rPr>
          <w:sz w:val="24"/>
          <w:szCs w:val="24"/>
        </w:rPr>
        <w:t>Raw or aged manure is</w:t>
      </w:r>
      <w:r w:rsidR="00125EB0" w:rsidRPr="000C5BC1">
        <w:rPr>
          <w:sz w:val="24"/>
          <w:szCs w:val="24"/>
        </w:rPr>
        <w:t xml:space="preserve"> </w:t>
      </w:r>
      <w:r w:rsidR="00FF64DE" w:rsidRPr="000C5BC1">
        <w:rPr>
          <w:sz w:val="24"/>
          <w:szCs w:val="24"/>
        </w:rPr>
        <w:t xml:space="preserve">incorporated at least 2 weeks prior to planting and a minimum of 120 days prior to harvest. Treated animal-based amendments have been </w:t>
      </w:r>
      <w:r w:rsidRPr="000C5BC1">
        <w:rPr>
          <w:sz w:val="24"/>
          <w:szCs w:val="24"/>
        </w:rPr>
        <w:t xml:space="preserve">treated in a manner to kill pathogens and may be applied any time prior to harvest. Records will be maintained showing adequate treatment for animal-based amendments treated on-farm. A letter of guarantee </w:t>
      </w:r>
      <w:r w:rsidR="00D503A4" w:rsidRPr="000C5BC1">
        <w:rPr>
          <w:sz w:val="24"/>
          <w:szCs w:val="24"/>
        </w:rPr>
        <w:t xml:space="preserve">of adequate treatment </w:t>
      </w:r>
      <w:r w:rsidRPr="000C5BC1">
        <w:rPr>
          <w:sz w:val="24"/>
          <w:szCs w:val="24"/>
        </w:rPr>
        <w:t xml:space="preserve">will be obtained from treated amendment suppliers. Raw or aged manure is stored </w:t>
      </w:r>
      <w:r w:rsidR="00D503A4" w:rsidRPr="000C5BC1">
        <w:rPr>
          <w:sz w:val="24"/>
          <w:szCs w:val="24"/>
        </w:rPr>
        <w:t>to prevent contamination of irrigation water, growing, traffic, and packing areas. Treated animal-based amendments are stored to prevent their contamination. G-14 through 22</w:t>
      </w:r>
    </w:p>
    <w:p w14:paraId="3E228415" w14:textId="76930C17" w:rsidR="0060641D" w:rsidRPr="000C5BC1" w:rsidRDefault="009E6398" w:rsidP="00BE33F7">
      <w:pPr>
        <w:spacing w:after="0"/>
        <w:jc w:val="center"/>
        <w:rPr>
          <w:sz w:val="24"/>
          <w:szCs w:val="24"/>
        </w:rPr>
      </w:pPr>
      <w:r w:rsidRPr="000C5BC1">
        <w:rPr>
          <w:sz w:val="24"/>
          <w:szCs w:val="24"/>
          <w:u w:val="single"/>
        </w:rPr>
        <w:t>Glass and Plastic Breakage</w:t>
      </w:r>
      <w:r w:rsidR="0060641D" w:rsidRPr="000C5BC1">
        <w:rPr>
          <w:sz w:val="24"/>
          <w:szCs w:val="24"/>
          <w:u w:val="single"/>
        </w:rPr>
        <w:t xml:space="preserve"> Policy</w:t>
      </w:r>
    </w:p>
    <w:p w14:paraId="09007DF2" w14:textId="7299E7C0" w:rsidR="00125EB0" w:rsidRPr="000C5BC1" w:rsidRDefault="00772938" w:rsidP="00125EB0">
      <w:pPr>
        <w:spacing w:after="0"/>
        <w:rPr>
          <w:sz w:val="24"/>
          <w:szCs w:val="24"/>
        </w:rPr>
      </w:pPr>
      <w:r>
        <w:rPr>
          <w:sz w:val="24"/>
          <w:szCs w:val="24"/>
        </w:rPr>
        <w:t xml:space="preserve">Light bulbs and glass on harvesting equipment are not a hazard if not directly over un-harvested product. 2-10 </w:t>
      </w:r>
      <w:r w:rsidR="009E6398" w:rsidRPr="000C5BC1">
        <w:rPr>
          <w:sz w:val="24"/>
          <w:szCs w:val="24"/>
        </w:rPr>
        <w:t>If there is a glass or plastic breakage during harvesting that could result in physical contamination</w:t>
      </w:r>
      <w:r w:rsidR="000624A8">
        <w:rPr>
          <w:sz w:val="24"/>
          <w:szCs w:val="24"/>
        </w:rPr>
        <w:t xml:space="preserve"> of the crop</w:t>
      </w:r>
      <w:r w:rsidR="009E6398" w:rsidRPr="000C5BC1">
        <w:rPr>
          <w:sz w:val="24"/>
          <w:szCs w:val="24"/>
        </w:rPr>
        <w:t xml:space="preserve">, </w:t>
      </w:r>
      <w:r w:rsidR="008467CC" w:rsidRPr="000C5BC1">
        <w:rPr>
          <w:sz w:val="24"/>
          <w:szCs w:val="24"/>
        </w:rPr>
        <w:t xml:space="preserve">harvesting operations will cease until </w:t>
      </w:r>
      <w:r w:rsidR="009E6398" w:rsidRPr="000C5BC1">
        <w:rPr>
          <w:sz w:val="24"/>
          <w:szCs w:val="24"/>
        </w:rPr>
        <w:t xml:space="preserve">the contaminated product </w:t>
      </w:r>
      <w:r w:rsidR="008467CC" w:rsidRPr="000C5BC1">
        <w:rPr>
          <w:sz w:val="24"/>
          <w:szCs w:val="24"/>
        </w:rPr>
        <w:t>can</w:t>
      </w:r>
      <w:r w:rsidR="009E6398" w:rsidRPr="000C5BC1">
        <w:rPr>
          <w:sz w:val="24"/>
          <w:szCs w:val="24"/>
        </w:rPr>
        <w:t xml:space="preserve"> be disposed</w:t>
      </w:r>
      <w:r w:rsidR="008467CC" w:rsidRPr="000C5BC1">
        <w:rPr>
          <w:sz w:val="24"/>
          <w:szCs w:val="24"/>
        </w:rPr>
        <w:t xml:space="preserve"> of,</w:t>
      </w:r>
      <w:r w:rsidR="009E6398" w:rsidRPr="000C5BC1">
        <w:rPr>
          <w:sz w:val="24"/>
          <w:szCs w:val="24"/>
        </w:rPr>
        <w:t xml:space="preserve"> a supervisor notified</w:t>
      </w:r>
      <w:r w:rsidR="008467CC" w:rsidRPr="000C5BC1">
        <w:rPr>
          <w:sz w:val="24"/>
          <w:szCs w:val="24"/>
        </w:rPr>
        <w:t xml:space="preserve">, and all broken pieces of glass or plastic removed from the growing area. </w:t>
      </w:r>
      <w:r w:rsidR="006B5593" w:rsidRPr="000C5BC1">
        <w:rPr>
          <w:sz w:val="24"/>
          <w:szCs w:val="24"/>
        </w:rPr>
        <w:t>2</w:t>
      </w:r>
      <w:r w:rsidR="008467CC" w:rsidRPr="000C5BC1">
        <w:rPr>
          <w:sz w:val="24"/>
          <w:szCs w:val="24"/>
        </w:rPr>
        <w:t>-1</w:t>
      </w:r>
      <w:r w:rsidR="00B639B3">
        <w:rPr>
          <w:sz w:val="24"/>
          <w:szCs w:val="24"/>
        </w:rPr>
        <w:t>0 and 11</w:t>
      </w:r>
    </w:p>
    <w:p w14:paraId="39802AF6" w14:textId="77777777" w:rsidR="00F5631B" w:rsidRPr="000C5BC1" w:rsidRDefault="00F5631B" w:rsidP="000C5BC1">
      <w:pPr>
        <w:spacing w:after="0"/>
        <w:rPr>
          <w:sz w:val="24"/>
          <w:szCs w:val="24"/>
          <w:u w:val="single"/>
        </w:rPr>
      </w:pPr>
    </w:p>
    <w:p w14:paraId="694F388C" w14:textId="26C04768" w:rsidR="00AC0CD4" w:rsidRPr="000C5BC1" w:rsidRDefault="00AC0CD4" w:rsidP="00AC0CD4">
      <w:pPr>
        <w:spacing w:after="0"/>
        <w:jc w:val="center"/>
        <w:rPr>
          <w:sz w:val="24"/>
          <w:szCs w:val="24"/>
          <w:u w:val="single"/>
        </w:rPr>
      </w:pPr>
      <w:r w:rsidRPr="000C5BC1">
        <w:rPr>
          <w:sz w:val="24"/>
          <w:szCs w:val="24"/>
          <w:u w:val="single"/>
        </w:rPr>
        <w:t>Chemical, Petroleum, Pesticide Contamination Policy</w:t>
      </w:r>
    </w:p>
    <w:p w14:paraId="3CE4B59C" w14:textId="66C32E4A" w:rsidR="00AC0CD4" w:rsidRPr="000C5BC1" w:rsidRDefault="00362718" w:rsidP="00AC0CD4">
      <w:pPr>
        <w:spacing w:after="0"/>
        <w:rPr>
          <w:sz w:val="24"/>
          <w:szCs w:val="24"/>
        </w:rPr>
      </w:pPr>
      <w:r w:rsidRPr="000C5BC1">
        <w:rPr>
          <w:sz w:val="24"/>
          <w:szCs w:val="24"/>
        </w:rPr>
        <w:t xml:space="preserve">If product becomes contaminated from chemicals, petroleum, or pesticides, operations will cease until the contaminated product can be disposed of, a supervisor notified, and the chemical, petroleum, or pesticide residues are contained and disposed of per container labeling or </w:t>
      </w:r>
      <w:r w:rsidR="0072296D">
        <w:rPr>
          <w:sz w:val="24"/>
          <w:szCs w:val="24"/>
        </w:rPr>
        <w:t>Safety</w:t>
      </w:r>
      <w:r w:rsidR="00B639B3">
        <w:rPr>
          <w:sz w:val="24"/>
          <w:szCs w:val="24"/>
        </w:rPr>
        <w:t xml:space="preserve"> </w:t>
      </w:r>
      <w:r w:rsidRPr="000C5BC1">
        <w:rPr>
          <w:sz w:val="24"/>
          <w:szCs w:val="24"/>
        </w:rPr>
        <w:t>D</w:t>
      </w:r>
      <w:r w:rsidR="00B639B3">
        <w:rPr>
          <w:sz w:val="24"/>
          <w:szCs w:val="24"/>
        </w:rPr>
        <w:t xml:space="preserve">ata </w:t>
      </w:r>
      <w:r w:rsidRPr="000C5BC1">
        <w:rPr>
          <w:sz w:val="24"/>
          <w:szCs w:val="24"/>
        </w:rPr>
        <w:t>S</w:t>
      </w:r>
      <w:r w:rsidR="00B639B3">
        <w:rPr>
          <w:sz w:val="24"/>
          <w:szCs w:val="24"/>
        </w:rPr>
        <w:t>heet</w:t>
      </w:r>
      <w:r w:rsidRPr="000C5BC1">
        <w:rPr>
          <w:sz w:val="24"/>
          <w:szCs w:val="24"/>
        </w:rPr>
        <w:t xml:space="preserve">. </w:t>
      </w:r>
      <w:r w:rsidR="00AC0CD4" w:rsidRPr="000C5BC1">
        <w:rPr>
          <w:sz w:val="24"/>
          <w:szCs w:val="24"/>
        </w:rPr>
        <w:t>2-12</w:t>
      </w:r>
    </w:p>
    <w:p w14:paraId="11AA84C4" w14:textId="77777777" w:rsidR="00C704F4" w:rsidRPr="000C5BC1" w:rsidRDefault="00C704F4" w:rsidP="00A95FB6">
      <w:pPr>
        <w:spacing w:after="0"/>
        <w:rPr>
          <w:sz w:val="24"/>
          <w:szCs w:val="24"/>
          <w:u w:val="single"/>
        </w:rPr>
      </w:pPr>
    </w:p>
    <w:p w14:paraId="39E46E40" w14:textId="69CDA7C8" w:rsidR="00BB1A9C" w:rsidRPr="000C5BC1" w:rsidRDefault="00BB1A9C" w:rsidP="00BB1A9C">
      <w:pPr>
        <w:spacing w:after="0"/>
        <w:jc w:val="center"/>
        <w:rPr>
          <w:sz w:val="24"/>
          <w:szCs w:val="24"/>
          <w:u w:val="single"/>
        </w:rPr>
      </w:pPr>
      <w:r w:rsidRPr="000C5BC1">
        <w:rPr>
          <w:sz w:val="24"/>
          <w:szCs w:val="24"/>
          <w:u w:val="single"/>
        </w:rPr>
        <w:t>Harvest Container Policy</w:t>
      </w:r>
    </w:p>
    <w:p w14:paraId="5CBC87C9" w14:textId="2555EE5B" w:rsidR="00BB1A9C" w:rsidRPr="000C5BC1" w:rsidRDefault="00BB1A9C" w:rsidP="00BB1A9C">
      <w:pPr>
        <w:spacing w:after="0"/>
        <w:rPr>
          <w:sz w:val="24"/>
          <w:szCs w:val="24"/>
        </w:rPr>
      </w:pPr>
      <w:r w:rsidRPr="000C5BC1">
        <w:rPr>
          <w:sz w:val="24"/>
          <w:szCs w:val="24"/>
        </w:rPr>
        <w:t>Harvest containers are used only for</w:t>
      </w:r>
      <w:r w:rsidR="008C5DC3" w:rsidRPr="000C5BC1">
        <w:rPr>
          <w:sz w:val="24"/>
          <w:szCs w:val="24"/>
        </w:rPr>
        <w:t xml:space="preserve"> holding</w:t>
      </w:r>
      <w:r w:rsidRPr="000C5BC1">
        <w:rPr>
          <w:sz w:val="24"/>
          <w:szCs w:val="24"/>
        </w:rPr>
        <w:t xml:space="preserve"> product. Containers used for activities other than holding product are clearly marked. 2-</w:t>
      </w:r>
      <w:r w:rsidR="00B639B3">
        <w:rPr>
          <w:sz w:val="24"/>
          <w:szCs w:val="24"/>
        </w:rPr>
        <w:t>6 and 14</w:t>
      </w:r>
    </w:p>
    <w:p w14:paraId="78C6F7FB" w14:textId="77777777" w:rsidR="00C704F4" w:rsidRPr="000C5BC1" w:rsidRDefault="00C704F4" w:rsidP="00BB1A9C">
      <w:pPr>
        <w:spacing w:after="0"/>
        <w:rPr>
          <w:sz w:val="24"/>
          <w:szCs w:val="24"/>
        </w:rPr>
      </w:pPr>
    </w:p>
    <w:p w14:paraId="7F54773F" w14:textId="2D2887B3" w:rsidR="00C704F4" w:rsidRPr="000C5BC1" w:rsidRDefault="00C704F4" w:rsidP="00C704F4">
      <w:pPr>
        <w:spacing w:after="0"/>
        <w:jc w:val="center"/>
        <w:rPr>
          <w:sz w:val="24"/>
          <w:szCs w:val="24"/>
          <w:u w:val="single"/>
        </w:rPr>
      </w:pPr>
      <w:r w:rsidRPr="000C5BC1">
        <w:rPr>
          <w:sz w:val="24"/>
          <w:szCs w:val="24"/>
          <w:u w:val="single"/>
        </w:rPr>
        <w:t>Product Transportation Policy</w:t>
      </w:r>
    </w:p>
    <w:p w14:paraId="74889DBC" w14:textId="377F7029" w:rsidR="00C704F4" w:rsidRPr="000C5BC1" w:rsidRDefault="00C704F4" w:rsidP="00C704F4">
      <w:pPr>
        <w:spacing w:after="0"/>
        <w:rPr>
          <w:sz w:val="24"/>
          <w:szCs w:val="24"/>
        </w:rPr>
      </w:pPr>
      <w:r w:rsidRPr="000C5BC1">
        <w:rPr>
          <w:sz w:val="24"/>
          <w:szCs w:val="24"/>
        </w:rPr>
        <w:t>We do NOT have a policy requiring harvested product to be covered when</w:t>
      </w:r>
      <w:r w:rsidR="00E668BE" w:rsidRPr="000C5BC1">
        <w:rPr>
          <w:sz w:val="24"/>
          <w:szCs w:val="24"/>
        </w:rPr>
        <w:t xml:space="preserve"> transported a short distance from field to storage. When products transported in bulk are hauled long distances, they will be covered to protect from contamination from other vehicles, and overhead contamination from overpasses and birds.</w:t>
      </w:r>
      <w:r w:rsidRPr="000C5BC1">
        <w:rPr>
          <w:sz w:val="24"/>
          <w:szCs w:val="24"/>
        </w:rPr>
        <w:t xml:space="preserve"> </w:t>
      </w:r>
      <w:r w:rsidR="00B639B3">
        <w:rPr>
          <w:sz w:val="24"/>
          <w:szCs w:val="24"/>
        </w:rPr>
        <w:t xml:space="preserve">Enclosed containers are not considered covered. </w:t>
      </w:r>
      <w:r w:rsidR="00E668BE" w:rsidRPr="000C5BC1">
        <w:rPr>
          <w:sz w:val="24"/>
          <w:szCs w:val="24"/>
        </w:rPr>
        <w:t>2-18</w:t>
      </w:r>
    </w:p>
    <w:p w14:paraId="4FC1292C" w14:textId="77777777" w:rsidR="009E6398" w:rsidRPr="000C5BC1" w:rsidRDefault="009E6398" w:rsidP="00125EB0">
      <w:pPr>
        <w:spacing w:after="0"/>
        <w:rPr>
          <w:sz w:val="24"/>
          <w:szCs w:val="24"/>
        </w:rPr>
      </w:pPr>
    </w:p>
    <w:p w14:paraId="2A0EE827" w14:textId="7BE8731E" w:rsidR="0060641D" w:rsidRPr="000C5BC1" w:rsidRDefault="00B352EE" w:rsidP="00B352EE">
      <w:pPr>
        <w:spacing w:after="0"/>
        <w:jc w:val="center"/>
        <w:rPr>
          <w:sz w:val="24"/>
          <w:szCs w:val="24"/>
          <w:u w:val="single"/>
        </w:rPr>
      </w:pPr>
      <w:r w:rsidRPr="000C5BC1">
        <w:rPr>
          <w:sz w:val="24"/>
          <w:szCs w:val="24"/>
          <w:u w:val="single"/>
        </w:rPr>
        <w:t>Traceability Policy</w:t>
      </w:r>
    </w:p>
    <w:p w14:paraId="5199E5F0" w14:textId="28E6074C" w:rsidR="0060641D" w:rsidRPr="000C5BC1" w:rsidRDefault="009E4797" w:rsidP="009E4797">
      <w:pPr>
        <w:rPr>
          <w:sz w:val="24"/>
          <w:szCs w:val="24"/>
        </w:rPr>
      </w:pPr>
      <w:r w:rsidRPr="000C5BC1">
        <w:rPr>
          <w:sz w:val="24"/>
          <w:szCs w:val="24"/>
        </w:rPr>
        <w:t>A traceability program is in place allowing product to be traced one step back and one step forward in the distribution chain. To accomplish this, records</w:t>
      </w:r>
      <w:r w:rsidR="00B65C09">
        <w:rPr>
          <w:sz w:val="24"/>
          <w:szCs w:val="24"/>
        </w:rPr>
        <w:t xml:space="preserve"> are maintained</w:t>
      </w:r>
      <w:r w:rsidRPr="000C5BC1">
        <w:rPr>
          <w:sz w:val="24"/>
          <w:szCs w:val="24"/>
        </w:rPr>
        <w:t xml:space="preserve"> for the growing location and harvest date for each crop as well as the date of sale, customer, and quantity of each crop/product. Crops held in storage before packing will be labeled to indicate origination and pack date will be documented. A mock recall is performed annually. The record will show the customer contacted, how much of the product is remaining, and the disposition of what can’t be recalled (sold, disposed of). Comingling will be limited to 5-8 tree fruit growers and 3 to 5 vegetable growers for product harvested within 7 days. </w:t>
      </w:r>
      <w:r w:rsidR="00B352EE" w:rsidRPr="000C5BC1">
        <w:rPr>
          <w:sz w:val="24"/>
          <w:szCs w:val="24"/>
        </w:rPr>
        <w:t>G-1 and 2</w:t>
      </w:r>
    </w:p>
    <w:p w14:paraId="041622C2" w14:textId="2A0C5EC9" w:rsidR="006330BA" w:rsidRDefault="000624A8" w:rsidP="000624A8">
      <w:pPr>
        <w:jc w:val="center"/>
        <w:rPr>
          <w:sz w:val="24"/>
          <w:szCs w:val="24"/>
          <w:u w:val="single"/>
        </w:rPr>
      </w:pPr>
      <w:r>
        <w:rPr>
          <w:sz w:val="24"/>
          <w:szCs w:val="24"/>
          <w:u w:val="single"/>
        </w:rPr>
        <w:t>Work</w:t>
      </w:r>
      <w:r w:rsidR="004222FE">
        <w:rPr>
          <w:sz w:val="24"/>
          <w:szCs w:val="24"/>
          <w:u w:val="single"/>
        </w:rPr>
        <w:t>/Domestic</w:t>
      </w:r>
      <w:r>
        <w:rPr>
          <w:sz w:val="24"/>
          <w:szCs w:val="24"/>
          <w:u w:val="single"/>
        </w:rPr>
        <w:t xml:space="preserve"> Animal Policy</w:t>
      </w:r>
    </w:p>
    <w:p w14:paraId="4AA47DB4" w14:textId="41E684C6" w:rsidR="004222FE" w:rsidRDefault="00D33B74" w:rsidP="000624A8">
      <w:pPr>
        <w:rPr>
          <w:sz w:val="24"/>
          <w:szCs w:val="24"/>
        </w:rPr>
      </w:pPr>
      <w:r>
        <w:rPr>
          <w:sz w:val="24"/>
          <w:szCs w:val="24"/>
        </w:rPr>
        <w:t>When work animals are utilized for plowing, harrowing, discing, cultivating, transportation, etc., their manure will be collected with a manure bag or removed with a dedicated shovel as soon as practicable from fields and from roads where manure could run-off into growing areas during rain.  Product contaminated with urine or manure will be disposed of. 1-13</w:t>
      </w:r>
      <w:r w:rsidR="004222FE">
        <w:rPr>
          <w:sz w:val="24"/>
          <w:szCs w:val="24"/>
        </w:rPr>
        <w:t xml:space="preserve"> Domestic animals are not permitted in packing and storage facilities.</w:t>
      </w:r>
      <w:r w:rsidR="008A4937">
        <w:rPr>
          <w:sz w:val="24"/>
          <w:szCs w:val="24"/>
        </w:rPr>
        <w:t xml:space="preserve"> 3-30 and</w:t>
      </w:r>
      <w:r w:rsidR="004222FE">
        <w:rPr>
          <w:sz w:val="24"/>
          <w:szCs w:val="24"/>
        </w:rPr>
        <w:t xml:space="preserve"> 4-13</w:t>
      </w:r>
    </w:p>
    <w:p w14:paraId="52496F65" w14:textId="77777777" w:rsidR="00A833A3" w:rsidRDefault="00A833A3" w:rsidP="00DD367F">
      <w:pPr>
        <w:jc w:val="center"/>
        <w:rPr>
          <w:sz w:val="24"/>
          <w:szCs w:val="24"/>
          <w:u w:val="single"/>
        </w:rPr>
      </w:pPr>
    </w:p>
    <w:p w14:paraId="6730079D" w14:textId="256FEFA6" w:rsidR="00DD367F" w:rsidRDefault="00DD367F" w:rsidP="00DD367F">
      <w:pPr>
        <w:jc w:val="center"/>
        <w:rPr>
          <w:sz w:val="24"/>
          <w:szCs w:val="24"/>
        </w:rPr>
      </w:pPr>
      <w:r w:rsidRPr="00480E11">
        <w:rPr>
          <w:sz w:val="24"/>
          <w:szCs w:val="24"/>
          <w:u w:val="single"/>
        </w:rPr>
        <w:lastRenderedPageBreak/>
        <w:t>Hair Restraint Policy</w:t>
      </w:r>
      <w:r w:rsidRPr="00016F45">
        <w:rPr>
          <w:sz w:val="24"/>
          <w:szCs w:val="24"/>
        </w:rPr>
        <w:t xml:space="preserve"> </w:t>
      </w:r>
    </w:p>
    <w:p w14:paraId="38A0F34B" w14:textId="77777777" w:rsidR="00DD367F" w:rsidRPr="00016F45" w:rsidRDefault="00DD367F" w:rsidP="00DD367F">
      <w:pPr>
        <w:rPr>
          <w:sz w:val="24"/>
          <w:szCs w:val="24"/>
        </w:rPr>
      </w:pPr>
      <w:r>
        <w:rPr>
          <w:sz w:val="24"/>
          <w:szCs w:val="24"/>
        </w:rPr>
        <w:t xml:space="preserve">Hair restraints are not required when handling produce but are encouraged when helpful to keep stray hair from getting into produce or packaging. 3-13, 4-29 </w:t>
      </w:r>
    </w:p>
    <w:p w14:paraId="11A2553F" w14:textId="77777777" w:rsidR="00DD367F" w:rsidRDefault="00DD367F" w:rsidP="00DD367F">
      <w:pPr>
        <w:jc w:val="center"/>
        <w:rPr>
          <w:sz w:val="24"/>
          <w:szCs w:val="24"/>
          <w:u w:val="single"/>
        </w:rPr>
      </w:pPr>
      <w:r w:rsidRPr="00480E11">
        <w:rPr>
          <w:sz w:val="24"/>
          <w:szCs w:val="24"/>
          <w:u w:val="single"/>
        </w:rPr>
        <w:t>Jewelry Policy</w:t>
      </w:r>
    </w:p>
    <w:p w14:paraId="1BAD12ED" w14:textId="77777777" w:rsidR="00DD367F" w:rsidRPr="00016F45" w:rsidRDefault="00DD367F" w:rsidP="00DD367F">
      <w:pPr>
        <w:rPr>
          <w:sz w:val="24"/>
          <w:szCs w:val="24"/>
        </w:rPr>
      </w:pPr>
      <w:r>
        <w:rPr>
          <w:sz w:val="24"/>
          <w:szCs w:val="24"/>
        </w:rPr>
        <w:t xml:space="preserve">Unsecured jewelry that could fall into food, equipment, or containers is removed. Hand jewelry that can’t be sanitized is removed before handling produce/food is covered. Plain wedding bands (no stones) are permitted. </w:t>
      </w:r>
      <w:r w:rsidRPr="00016F45">
        <w:rPr>
          <w:sz w:val="24"/>
          <w:szCs w:val="24"/>
        </w:rPr>
        <w:t>3-14, 4-30</w:t>
      </w:r>
      <w:r>
        <w:rPr>
          <w:sz w:val="24"/>
          <w:szCs w:val="24"/>
        </w:rPr>
        <w:t xml:space="preserve"> </w:t>
      </w:r>
    </w:p>
    <w:p w14:paraId="59BBDB0C" w14:textId="77777777" w:rsidR="00DD367F" w:rsidRDefault="00DD367F" w:rsidP="00DD367F">
      <w:pPr>
        <w:jc w:val="center"/>
        <w:rPr>
          <w:sz w:val="24"/>
          <w:szCs w:val="24"/>
          <w:u w:val="single"/>
        </w:rPr>
      </w:pPr>
      <w:r>
        <w:rPr>
          <w:sz w:val="24"/>
          <w:szCs w:val="24"/>
          <w:u w:val="single"/>
        </w:rPr>
        <w:t>Opened/Spilled Product Policy</w:t>
      </w:r>
    </w:p>
    <w:p w14:paraId="16CF4A1B" w14:textId="77777777" w:rsidR="00DD367F" w:rsidRDefault="00DD367F" w:rsidP="00DD367F">
      <w:pPr>
        <w:rPr>
          <w:sz w:val="24"/>
          <w:szCs w:val="24"/>
        </w:rPr>
      </w:pPr>
      <w:r>
        <w:rPr>
          <w:sz w:val="24"/>
          <w:szCs w:val="24"/>
        </w:rPr>
        <w:t xml:space="preserve">Packaged product that becomes opened when intended to remain intact to protect from contamination, product that is spilled onto surfaces that may contaminate the product, and product that has been dropped to the ground or contacted the floor in a building will be disposed of or reconditioned, or otherwise not distributed for use as human food. </w:t>
      </w:r>
      <w:r w:rsidRPr="00016F45">
        <w:rPr>
          <w:sz w:val="24"/>
          <w:szCs w:val="24"/>
        </w:rPr>
        <w:t>3-26, 4-7</w:t>
      </w:r>
    </w:p>
    <w:p w14:paraId="060F2CAF" w14:textId="77777777" w:rsidR="00991EBC" w:rsidRDefault="00991EBC" w:rsidP="00991EBC">
      <w:pPr>
        <w:jc w:val="center"/>
        <w:rPr>
          <w:sz w:val="24"/>
          <w:szCs w:val="24"/>
          <w:u w:val="single"/>
        </w:rPr>
      </w:pPr>
      <w:r>
        <w:rPr>
          <w:sz w:val="24"/>
          <w:szCs w:val="24"/>
          <w:u w:val="single"/>
        </w:rPr>
        <w:t>Conveyance Temperature Policy</w:t>
      </w:r>
    </w:p>
    <w:p w14:paraId="0F31ED19" w14:textId="77777777" w:rsidR="00991EBC" w:rsidRPr="00274BCD" w:rsidRDefault="00991EBC" w:rsidP="00991EBC">
      <w:pPr>
        <w:rPr>
          <w:sz w:val="24"/>
          <w:szCs w:val="24"/>
        </w:rPr>
      </w:pPr>
      <w:r>
        <w:rPr>
          <w:sz w:val="24"/>
          <w:szCs w:val="24"/>
        </w:rPr>
        <w:t>If refrigeration is required for food safety, transportation equipment will be maintained below 40F as indicated on the manifest. Other temperature ranges may be specified for food quality and will be indicated on the manifest if applicable. Temperature will be verified before loading. 4-26</w:t>
      </w:r>
    </w:p>
    <w:p w14:paraId="295AB31E" w14:textId="77777777" w:rsidR="00DD367F" w:rsidRDefault="00DD367F" w:rsidP="00991EBC">
      <w:pPr>
        <w:jc w:val="center"/>
        <w:rPr>
          <w:sz w:val="24"/>
          <w:szCs w:val="24"/>
          <w:u w:val="single"/>
        </w:rPr>
      </w:pPr>
      <w:r>
        <w:rPr>
          <w:sz w:val="24"/>
          <w:szCs w:val="24"/>
          <w:u w:val="single"/>
        </w:rPr>
        <w:t>Conveyance Inspection and Loading Policy</w:t>
      </w:r>
    </w:p>
    <w:p w14:paraId="1796606A" w14:textId="2BEBFC96" w:rsidR="00DD367F" w:rsidRPr="00274BCD" w:rsidRDefault="00DD367F" w:rsidP="00DD367F">
      <w:pPr>
        <w:rPr>
          <w:sz w:val="24"/>
          <w:szCs w:val="24"/>
        </w:rPr>
      </w:pPr>
      <w:r>
        <w:rPr>
          <w:sz w:val="24"/>
          <w:szCs w:val="24"/>
        </w:rPr>
        <w:t xml:space="preserve">Prior to loading, transportation equipment is inspected to ensure it is adequately clean, in good physical condition, and free from unacceptable odors. The equipment’s previous use is considered. If used to transport animals or animal products the equipment will not be used to transport fresh produce before cleaning and sanitizing. Produce should not be shipped with fertilizers, meats, poultry, or fish products unless protected from contamination by segregation by physical barrier. </w:t>
      </w:r>
      <w:r w:rsidR="00991EBC">
        <w:rPr>
          <w:sz w:val="24"/>
          <w:szCs w:val="24"/>
        </w:rPr>
        <w:t>Produce is packed and loaded to minimize damage and to reduce the potential for contamination during transport through spillage, shifting, etc</w:t>
      </w:r>
      <w:r w:rsidR="001D265A">
        <w:rPr>
          <w:sz w:val="24"/>
          <w:szCs w:val="24"/>
        </w:rPr>
        <w:t xml:space="preserve">. </w:t>
      </w:r>
      <w:r w:rsidRPr="00274BCD">
        <w:rPr>
          <w:sz w:val="24"/>
          <w:szCs w:val="24"/>
        </w:rPr>
        <w:t>4-24, 4-25, 4-27</w:t>
      </w:r>
      <w:r w:rsidR="00FA57B9">
        <w:rPr>
          <w:sz w:val="24"/>
          <w:szCs w:val="24"/>
        </w:rPr>
        <w:t xml:space="preserve">. </w:t>
      </w:r>
      <w:r w:rsidR="00FA57B9" w:rsidRPr="00F22A2E">
        <w:rPr>
          <w:sz w:val="24"/>
          <w:szCs w:val="24"/>
          <w:highlight w:val="lightGray"/>
        </w:rPr>
        <w:t>Safe loading practices described below or attached:</w:t>
      </w:r>
    </w:p>
    <w:p w14:paraId="6E113BE0" w14:textId="77777777" w:rsidR="0009190E" w:rsidRDefault="0009190E" w:rsidP="00865AB5">
      <w:pPr>
        <w:jc w:val="center"/>
        <w:rPr>
          <w:sz w:val="24"/>
          <w:szCs w:val="24"/>
          <w:u w:val="single"/>
        </w:rPr>
      </w:pPr>
    </w:p>
    <w:p w14:paraId="0A06A96B" w14:textId="77777777" w:rsidR="0009190E" w:rsidRDefault="0009190E" w:rsidP="00865AB5">
      <w:pPr>
        <w:jc w:val="center"/>
        <w:rPr>
          <w:sz w:val="24"/>
          <w:szCs w:val="24"/>
          <w:u w:val="single"/>
        </w:rPr>
      </w:pPr>
    </w:p>
    <w:p w14:paraId="194CC6B0" w14:textId="77777777" w:rsidR="0009190E" w:rsidRDefault="0009190E" w:rsidP="00865AB5">
      <w:pPr>
        <w:jc w:val="center"/>
        <w:rPr>
          <w:sz w:val="24"/>
          <w:szCs w:val="24"/>
          <w:u w:val="single"/>
        </w:rPr>
      </w:pPr>
    </w:p>
    <w:p w14:paraId="0CCC57B5" w14:textId="77777777" w:rsidR="0009190E" w:rsidRDefault="0009190E" w:rsidP="00865AB5">
      <w:pPr>
        <w:jc w:val="center"/>
        <w:rPr>
          <w:sz w:val="24"/>
          <w:szCs w:val="24"/>
          <w:u w:val="single"/>
        </w:rPr>
      </w:pPr>
    </w:p>
    <w:p w14:paraId="328ACA9E" w14:textId="77777777" w:rsidR="0009190E" w:rsidRDefault="0009190E" w:rsidP="00865AB5">
      <w:pPr>
        <w:jc w:val="center"/>
        <w:rPr>
          <w:sz w:val="24"/>
          <w:szCs w:val="24"/>
          <w:u w:val="single"/>
        </w:rPr>
      </w:pPr>
    </w:p>
    <w:p w14:paraId="3CE798B5" w14:textId="77777777" w:rsidR="0009190E" w:rsidRDefault="0009190E" w:rsidP="00865AB5">
      <w:pPr>
        <w:jc w:val="center"/>
        <w:rPr>
          <w:sz w:val="24"/>
          <w:szCs w:val="24"/>
          <w:u w:val="single"/>
        </w:rPr>
      </w:pPr>
    </w:p>
    <w:p w14:paraId="1B8B12F4" w14:textId="77777777" w:rsidR="0009190E" w:rsidRDefault="0009190E" w:rsidP="00865AB5">
      <w:pPr>
        <w:jc w:val="center"/>
        <w:rPr>
          <w:sz w:val="24"/>
          <w:szCs w:val="24"/>
          <w:u w:val="single"/>
        </w:rPr>
      </w:pPr>
    </w:p>
    <w:p w14:paraId="0B5B4F18" w14:textId="77777777" w:rsidR="0009190E" w:rsidRDefault="0009190E" w:rsidP="00865AB5">
      <w:pPr>
        <w:jc w:val="center"/>
        <w:rPr>
          <w:sz w:val="24"/>
          <w:szCs w:val="24"/>
          <w:u w:val="single"/>
        </w:rPr>
      </w:pPr>
    </w:p>
    <w:p w14:paraId="1FBF192D" w14:textId="77777777" w:rsidR="0009190E" w:rsidRDefault="0009190E" w:rsidP="00865AB5">
      <w:pPr>
        <w:jc w:val="center"/>
        <w:rPr>
          <w:sz w:val="24"/>
          <w:szCs w:val="24"/>
          <w:u w:val="single"/>
        </w:rPr>
      </w:pPr>
    </w:p>
    <w:p w14:paraId="1E049AED" w14:textId="77777777" w:rsidR="00DD367F" w:rsidRDefault="00DD367F" w:rsidP="00D4051C">
      <w:pPr>
        <w:rPr>
          <w:sz w:val="24"/>
          <w:szCs w:val="24"/>
          <w:u w:val="single"/>
        </w:rPr>
      </w:pPr>
    </w:p>
    <w:p w14:paraId="43317955" w14:textId="77777777" w:rsidR="00A833A3" w:rsidRDefault="00A833A3" w:rsidP="00D4051C">
      <w:pPr>
        <w:rPr>
          <w:b/>
          <w:bCs/>
          <w:sz w:val="24"/>
          <w:szCs w:val="24"/>
          <w:u w:val="single"/>
        </w:rPr>
      </w:pPr>
    </w:p>
    <w:p w14:paraId="2B848BFA" w14:textId="638FC850" w:rsidR="001C6743" w:rsidRPr="00723D73" w:rsidRDefault="001C6743" w:rsidP="00D4051C">
      <w:pPr>
        <w:rPr>
          <w:b/>
          <w:bCs/>
          <w:sz w:val="24"/>
          <w:szCs w:val="24"/>
          <w:u w:val="single"/>
        </w:rPr>
      </w:pPr>
      <w:r w:rsidRPr="00723D73">
        <w:rPr>
          <w:b/>
          <w:bCs/>
          <w:sz w:val="24"/>
          <w:szCs w:val="24"/>
          <w:u w:val="single"/>
        </w:rPr>
        <w:lastRenderedPageBreak/>
        <w:t xml:space="preserve">Requirements for workers </w:t>
      </w:r>
      <w:r w:rsidR="00723D73" w:rsidRPr="00723D73">
        <w:rPr>
          <w:b/>
          <w:bCs/>
          <w:sz w:val="24"/>
          <w:szCs w:val="24"/>
          <w:u w:val="single"/>
        </w:rPr>
        <w:t>that</w:t>
      </w:r>
      <w:r w:rsidR="00455249" w:rsidRPr="00723D73">
        <w:rPr>
          <w:b/>
          <w:bCs/>
          <w:sz w:val="24"/>
          <w:szCs w:val="24"/>
          <w:u w:val="single"/>
        </w:rPr>
        <w:t xml:space="preserve"> </w:t>
      </w:r>
      <w:r w:rsidR="002E7A1C" w:rsidRPr="00723D73">
        <w:rPr>
          <w:b/>
          <w:bCs/>
          <w:sz w:val="24"/>
          <w:szCs w:val="24"/>
          <w:u w:val="single"/>
        </w:rPr>
        <w:t>handl</w:t>
      </w:r>
      <w:r w:rsidR="00723D73" w:rsidRPr="00723D73">
        <w:rPr>
          <w:b/>
          <w:bCs/>
          <w:sz w:val="24"/>
          <w:szCs w:val="24"/>
          <w:u w:val="single"/>
        </w:rPr>
        <w:t>e</w:t>
      </w:r>
      <w:r w:rsidR="002E7A1C" w:rsidRPr="00723D73">
        <w:rPr>
          <w:b/>
          <w:bCs/>
          <w:sz w:val="24"/>
          <w:szCs w:val="24"/>
          <w:u w:val="single"/>
        </w:rPr>
        <w:t xml:space="preserve"> produce</w:t>
      </w:r>
      <w:r w:rsidR="00455249" w:rsidRPr="00723D73">
        <w:rPr>
          <w:b/>
          <w:bCs/>
          <w:sz w:val="24"/>
          <w:szCs w:val="24"/>
          <w:u w:val="single"/>
        </w:rPr>
        <w:t>, food contact surfaces, or packaging materials:</w:t>
      </w:r>
    </w:p>
    <w:p w14:paraId="61236551" w14:textId="77777777" w:rsidR="007F3AB0" w:rsidRDefault="007F3AB0" w:rsidP="00B65C09">
      <w:pPr>
        <w:pStyle w:val="ListParagraph"/>
        <w:numPr>
          <w:ilvl w:val="0"/>
          <w:numId w:val="2"/>
        </w:numPr>
        <w:rPr>
          <w:sz w:val="24"/>
          <w:szCs w:val="24"/>
        </w:rPr>
      </w:pPr>
      <w:r>
        <w:rPr>
          <w:sz w:val="24"/>
          <w:szCs w:val="24"/>
        </w:rPr>
        <w:t>Understand your impact on food safety and adhere to the following policies:</w:t>
      </w:r>
    </w:p>
    <w:p w14:paraId="7B4ABB4E" w14:textId="6E7A33D5" w:rsidR="00B65C09" w:rsidRPr="000C5BC1" w:rsidRDefault="00B65C09" w:rsidP="00B65C09">
      <w:pPr>
        <w:pStyle w:val="ListParagraph"/>
        <w:numPr>
          <w:ilvl w:val="0"/>
          <w:numId w:val="2"/>
        </w:numPr>
        <w:rPr>
          <w:sz w:val="24"/>
          <w:szCs w:val="24"/>
        </w:rPr>
      </w:pPr>
      <w:r w:rsidRPr="000C5BC1">
        <w:rPr>
          <w:sz w:val="24"/>
          <w:szCs w:val="24"/>
        </w:rPr>
        <w:t>Unsecured jewelry that could fall into food, equipment, or containers is removed. Hand jewelry that can’t be sanitized is removed before handling food or is covered. Plain wedding bands (no stones) are permitted. G-5</w:t>
      </w:r>
      <w:r w:rsidR="00923F93">
        <w:rPr>
          <w:sz w:val="24"/>
          <w:szCs w:val="24"/>
        </w:rPr>
        <w:t>, 3-14, 4-30</w:t>
      </w:r>
    </w:p>
    <w:p w14:paraId="7D00A30E" w14:textId="77777777" w:rsidR="00B65C09" w:rsidRPr="000C5BC1" w:rsidRDefault="00B65C09" w:rsidP="00B65C09">
      <w:pPr>
        <w:pStyle w:val="ListParagraph"/>
        <w:numPr>
          <w:ilvl w:val="0"/>
          <w:numId w:val="2"/>
        </w:numPr>
        <w:rPr>
          <w:sz w:val="24"/>
          <w:szCs w:val="24"/>
        </w:rPr>
      </w:pPr>
      <w:r w:rsidRPr="000C5BC1">
        <w:rPr>
          <w:sz w:val="24"/>
          <w:szCs w:val="24"/>
        </w:rPr>
        <w:t xml:space="preserve">Gloves are maintained in intact, clean, and sanitary condition. Gloves should be of an impermeable material. </w:t>
      </w:r>
      <w:r>
        <w:rPr>
          <w:sz w:val="24"/>
          <w:szCs w:val="24"/>
        </w:rPr>
        <w:t xml:space="preserve">Hands must be washed before putting on gloves. </w:t>
      </w:r>
      <w:r w:rsidRPr="000C5BC1">
        <w:rPr>
          <w:sz w:val="24"/>
          <w:szCs w:val="24"/>
        </w:rPr>
        <w:t>G-5</w:t>
      </w:r>
    </w:p>
    <w:p w14:paraId="1C7C5CE1" w14:textId="531BAB40" w:rsidR="00B65C09" w:rsidRDefault="00B65C09" w:rsidP="00B65C09">
      <w:pPr>
        <w:pStyle w:val="ListParagraph"/>
        <w:numPr>
          <w:ilvl w:val="0"/>
          <w:numId w:val="2"/>
        </w:numPr>
        <w:rPr>
          <w:sz w:val="24"/>
          <w:szCs w:val="24"/>
        </w:rPr>
      </w:pPr>
      <w:r w:rsidRPr="000C5BC1">
        <w:rPr>
          <w:sz w:val="24"/>
          <w:szCs w:val="24"/>
        </w:rPr>
        <w:t>Hair restraints are not required</w:t>
      </w:r>
      <w:r w:rsidR="00923F93">
        <w:rPr>
          <w:sz w:val="24"/>
          <w:szCs w:val="24"/>
        </w:rPr>
        <w:t xml:space="preserve"> but encouraged when packing produce</w:t>
      </w:r>
      <w:r w:rsidRPr="000C5BC1">
        <w:rPr>
          <w:sz w:val="24"/>
          <w:szCs w:val="24"/>
        </w:rPr>
        <w:t>. G-5</w:t>
      </w:r>
      <w:r w:rsidR="00923F93">
        <w:rPr>
          <w:sz w:val="24"/>
          <w:szCs w:val="24"/>
        </w:rPr>
        <w:t>, 3-13, 4-29</w:t>
      </w:r>
    </w:p>
    <w:p w14:paraId="6A03E2E7" w14:textId="7CC3D35E" w:rsidR="00B65C09" w:rsidRDefault="00B65C09" w:rsidP="00B65C09">
      <w:pPr>
        <w:pStyle w:val="ListParagraph"/>
        <w:numPr>
          <w:ilvl w:val="0"/>
          <w:numId w:val="2"/>
        </w:numPr>
        <w:rPr>
          <w:sz w:val="24"/>
          <w:szCs w:val="24"/>
        </w:rPr>
      </w:pPr>
      <w:r w:rsidRPr="000C5BC1">
        <w:rPr>
          <w:sz w:val="24"/>
          <w:szCs w:val="24"/>
        </w:rPr>
        <w:t xml:space="preserve">Personal items </w:t>
      </w:r>
      <w:r w:rsidR="007F3AB0">
        <w:rPr>
          <w:sz w:val="24"/>
          <w:szCs w:val="24"/>
        </w:rPr>
        <w:t xml:space="preserve">are </w:t>
      </w:r>
      <w:r w:rsidRPr="000C5BC1">
        <w:rPr>
          <w:sz w:val="24"/>
          <w:szCs w:val="24"/>
        </w:rPr>
        <w:t>stored away from exposed food, food-contact surfaces, and packaging. G-5</w:t>
      </w:r>
    </w:p>
    <w:p w14:paraId="2239F62B" w14:textId="2D827E1D" w:rsidR="00923F93" w:rsidRPr="000C5BC1" w:rsidRDefault="00923F93" w:rsidP="00923F93">
      <w:pPr>
        <w:pStyle w:val="ListParagraph"/>
        <w:numPr>
          <w:ilvl w:val="0"/>
          <w:numId w:val="2"/>
        </w:numPr>
        <w:rPr>
          <w:sz w:val="24"/>
          <w:szCs w:val="24"/>
        </w:rPr>
      </w:pPr>
      <w:r w:rsidRPr="000C5BC1">
        <w:rPr>
          <w:sz w:val="24"/>
          <w:szCs w:val="24"/>
        </w:rPr>
        <w:t>Smoking, eating, chewing gum, drinking, tobacco</w:t>
      </w:r>
      <w:r w:rsidR="007F3AB0">
        <w:rPr>
          <w:sz w:val="24"/>
          <w:szCs w:val="24"/>
        </w:rPr>
        <w:t xml:space="preserve"> use</w:t>
      </w:r>
      <w:r w:rsidRPr="000C5BC1">
        <w:rPr>
          <w:sz w:val="24"/>
          <w:szCs w:val="24"/>
        </w:rPr>
        <w:t xml:space="preserve"> </w:t>
      </w:r>
      <w:r w:rsidR="007F3AB0">
        <w:rPr>
          <w:sz w:val="24"/>
          <w:szCs w:val="24"/>
        </w:rPr>
        <w:t>restricted</w:t>
      </w:r>
      <w:r w:rsidRPr="000C5BC1">
        <w:rPr>
          <w:sz w:val="24"/>
          <w:szCs w:val="24"/>
        </w:rPr>
        <w:t xml:space="preserve"> to designated areas</w:t>
      </w:r>
      <w:r w:rsidR="007F3AB0">
        <w:rPr>
          <w:sz w:val="24"/>
          <w:szCs w:val="24"/>
        </w:rPr>
        <w:t xml:space="preserve"> away</w:t>
      </w:r>
      <w:r w:rsidRPr="000C5BC1">
        <w:rPr>
          <w:sz w:val="24"/>
          <w:szCs w:val="24"/>
        </w:rPr>
        <w:t xml:space="preserve"> from food handling. Plastic bottled water is permitted if stored away from product flow zone. G-1</w:t>
      </w:r>
      <w:r w:rsidR="007F3AB0">
        <w:rPr>
          <w:sz w:val="24"/>
          <w:szCs w:val="24"/>
        </w:rPr>
        <w:t xml:space="preserve">1, </w:t>
      </w:r>
      <w:r w:rsidRPr="000C5BC1">
        <w:rPr>
          <w:sz w:val="24"/>
          <w:szCs w:val="24"/>
        </w:rPr>
        <w:t>G-5</w:t>
      </w:r>
    </w:p>
    <w:p w14:paraId="215DB01C" w14:textId="54CB8C2D" w:rsidR="00923F93" w:rsidRPr="00923F93" w:rsidRDefault="00923F93" w:rsidP="00923F93">
      <w:pPr>
        <w:pStyle w:val="ListParagraph"/>
        <w:numPr>
          <w:ilvl w:val="0"/>
          <w:numId w:val="2"/>
        </w:numPr>
        <w:rPr>
          <w:sz w:val="24"/>
          <w:szCs w:val="24"/>
        </w:rPr>
      </w:pPr>
      <w:r w:rsidRPr="000C5BC1">
        <w:rPr>
          <w:sz w:val="24"/>
          <w:szCs w:val="24"/>
        </w:rPr>
        <w:t>Clothing and personal cleanliness must be reasonably clean. G-5</w:t>
      </w:r>
    </w:p>
    <w:p w14:paraId="55040730" w14:textId="2781A1BC" w:rsidR="0096635E" w:rsidRPr="000C5BC1" w:rsidRDefault="002B1DEA" w:rsidP="007F45AD">
      <w:pPr>
        <w:pStyle w:val="ListParagraph"/>
        <w:numPr>
          <w:ilvl w:val="0"/>
          <w:numId w:val="2"/>
        </w:numPr>
        <w:rPr>
          <w:sz w:val="24"/>
          <w:szCs w:val="24"/>
        </w:rPr>
      </w:pPr>
      <w:r>
        <w:rPr>
          <w:sz w:val="24"/>
          <w:szCs w:val="24"/>
        </w:rPr>
        <w:t>Thorough h</w:t>
      </w:r>
      <w:r w:rsidR="007F45AD" w:rsidRPr="000C5BC1">
        <w:rPr>
          <w:sz w:val="24"/>
          <w:szCs w:val="24"/>
        </w:rPr>
        <w:t>andwashing is required before beginning or returning to work</w:t>
      </w:r>
      <w:r w:rsidR="00455249" w:rsidRPr="000C5BC1">
        <w:rPr>
          <w:sz w:val="24"/>
          <w:szCs w:val="24"/>
        </w:rPr>
        <w:t>, or any time hands may have become soiled or contaminated</w:t>
      </w:r>
      <w:r w:rsidR="00723D73">
        <w:rPr>
          <w:sz w:val="24"/>
          <w:szCs w:val="24"/>
        </w:rPr>
        <w:t xml:space="preserve"> such as handling cell phones</w:t>
      </w:r>
      <w:r w:rsidR="00713598">
        <w:rPr>
          <w:sz w:val="24"/>
          <w:szCs w:val="24"/>
        </w:rPr>
        <w:t>, garbage, or animals</w:t>
      </w:r>
      <w:r w:rsidR="00455249" w:rsidRPr="000C5BC1">
        <w:rPr>
          <w:sz w:val="24"/>
          <w:szCs w:val="24"/>
        </w:rPr>
        <w:t>.</w:t>
      </w:r>
      <w:r w:rsidR="0044542A" w:rsidRPr="000C5BC1">
        <w:rPr>
          <w:sz w:val="24"/>
          <w:szCs w:val="24"/>
        </w:rPr>
        <w:t xml:space="preserve"> G-5</w:t>
      </w:r>
    </w:p>
    <w:p w14:paraId="19C9689B" w14:textId="48981A40" w:rsidR="00C15050" w:rsidRDefault="00C15050" w:rsidP="00CA6A56">
      <w:pPr>
        <w:pStyle w:val="ListParagraph"/>
        <w:numPr>
          <w:ilvl w:val="0"/>
          <w:numId w:val="2"/>
        </w:numPr>
        <w:rPr>
          <w:sz w:val="24"/>
          <w:szCs w:val="24"/>
        </w:rPr>
      </w:pPr>
      <w:r w:rsidRPr="000C5BC1">
        <w:rPr>
          <w:sz w:val="24"/>
          <w:szCs w:val="24"/>
        </w:rPr>
        <w:t>Handwashing procedure:</w:t>
      </w:r>
      <w:r w:rsidR="00CA6A56">
        <w:rPr>
          <w:sz w:val="24"/>
          <w:szCs w:val="24"/>
        </w:rPr>
        <w:t xml:space="preserve"> </w:t>
      </w:r>
      <w:r w:rsidRPr="00CA6A56">
        <w:rPr>
          <w:sz w:val="24"/>
          <w:szCs w:val="24"/>
        </w:rPr>
        <w:t>Wet hands, apply soap, work up a lather.</w:t>
      </w:r>
      <w:r w:rsidR="00CA6A56">
        <w:rPr>
          <w:sz w:val="24"/>
          <w:szCs w:val="24"/>
        </w:rPr>
        <w:t xml:space="preserve"> </w:t>
      </w:r>
      <w:r w:rsidRPr="00CA6A56">
        <w:rPr>
          <w:sz w:val="24"/>
          <w:szCs w:val="24"/>
        </w:rPr>
        <w:t>Rub hands together for at least 20 seconds while cleaning under the nails and between the fingers. Rub fingertips each hand in the lather on palm of opposite hand.</w:t>
      </w:r>
      <w:r w:rsidR="00CA6A56">
        <w:rPr>
          <w:sz w:val="24"/>
          <w:szCs w:val="24"/>
        </w:rPr>
        <w:t xml:space="preserve"> </w:t>
      </w:r>
      <w:r w:rsidRPr="00CA6A56">
        <w:rPr>
          <w:sz w:val="24"/>
          <w:szCs w:val="24"/>
        </w:rPr>
        <w:t>Rinse hands and turn off the faucet with the paper towel used to dry hands to prevent recontamination of hands.</w:t>
      </w:r>
      <w:r w:rsidR="002B1DEA">
        <w:rPr>
          <w:sz w:val="24"/>
          <w:szCs w:val="24"/>
        </w:rPr>
        <w:t xml:space="preserve"> G-7</w:t>
      </w:r>
    </w:p>
    <w:p w14:paraId="7B4F0B83" w14:textId="00AB404C" w:rsidR="00923F93" w:rsidRPr="00923F93" w:rsidRDefault="007F3AB0" w:rsidP="00923F93">
      <w:pPr>
        <w:pStyle w:val="ListParagraph"/>
        <w:numPr>
          <w:ilvl w:val="0"/>
          <w:numId w:val="2"/>
        </w:numPr>
        <w:rPr>
          <w:sz w:val="24"/>
          <w:szCs w:val="24"/>
        </w:rPr>
      </w:pPr>
      <w:r>
        <w:rPr>
          <w:sz w:val="24"/>
          <w:szCs w:val="24"/>
        </w:rPr>
        <w:t xml:space="preserve">Bathroom facilities must be used. G-13 </w:t>
      </w:r>
      <w:r w:rsidR="00923F93" w:rsidRPr="000C5BC1">
        <w:rPr>
          <w:sz w:val="24"/>
          <w:szCs w:val="24"/>
        </w:rPr>
        <w:t>Toilet paper must be disposed of in the toilet bowl. G-9</w:t>
      </w:r>
    </w:p>
    <w:p w14:paraId="7DF0212E" w14:textId="20D7F656" w:rsidR="007F45AD" w:rsidRDefault="006B0E7A" w:rsidP="007F45AD">
      <w:pPr>
        <w:pStyle w:val="ListParagraph"/>
        <w:numPr>
          <w:ilvl w:val="0"/>
          <w:numId w:val="2"/>
        </w:numPr>
        <w:rPr>
          <w:sz w:val="24"/>
          <w:szCs w:val="24"/>
        </w:rPr>
      </w:pPr>
      <w:r w:rsidRPr="000C5BC1">
        <w:rPr>
          <w:sz w:val="24"/>
          <w:szCs w:val="24"/>
        </w:rPr>
        <w:t>Workers</w:t>
      </w:r>
      <w:r w:rsidR="007F45AD" w:rsidRPr="000C5BC1">
        <w:rPr>
          <w:sz w:val="24"/>
          <w:szCs w:val="24"/>
        </w:rPr>
        <w:t xml:space="preserve"> </w:t>
      </w:r>
      <w:r w:rsidR="007F3AB0">
        <w:rPr>
          <w:sz w:val="24"/>
          <w:szCs w:val="24"/>
        </w:rPr>
        <w:t>with</w:t>
      </w:r>
      <w:r w:rsidR="007F45AD" w:rsidRPr="000C5BC1">
        <w:rPr>
          <w:sz w:val="24"/>
          <w:szCs w:val="24"/>
        </w:rPr>
        <w:t xml:space="preserve"> signs of infectious disease (fever, vomiting, diarrhea, jaundice) are prohibited. </w:t>
      </w:r>
      <w:r w:rsidR="00C86E92">
        <w:rPr>
          <w:sz w:val="24"/>
          <w:szCs w:val="24"/>
        </w:rPr>
        <w:t>G-12</w:t>
      </w:r>
    </w:p>
    <w:p w14:paraId="4A45BD99" w14:textId="13A247C1" w:rsidR="00923F93" w:rsidRPr="007F3AB0" w:rsidRDefault="00923F93" w:rsidP="007F3AB0">
      <w:pPr>
        <w:pStyle w:val="ListParagraph"/>
        <w:numPr>
          <w:ilvl w:val="0"/>
          <w:numId w:val="2"/>
        </w:numPr>
        <w:rPr>
          <w:sz w:val="24"/>
          <w:szCs w:val="24"/>
        </w:rPr>
      </w:pPr>
      <w:r w:rsidRPr="000C5BC1">
        <w:rPr>
          <w:sz w:val="24"/>
          <w:szCs w:val="24"/>
        </w:rPr>
        <w:t>Workers with open lesions including boils, sores, infected wounds, are prohibited unless the lesion can be covered to prevent potential contamination. G-12</w:t>
      </w:r>
    </w:p>
    <w:p w14:paraId="73777EBB" w14:textId="5CA8E45E" w:rsidR="00923F93" w:rsidRDefault="00923F93" w:rsidP="00923F93">
      <w:pPr>
        <w:pStyle w:val="ListParagraph"/>
        <w:numPr>
          <w:ilvl w:val="0"/>
          <w:numId w:val="2"/>
        </w:numPr>
        <w:rPr>
          <w:sz w:val="24"/>
          <w:szCs w:val="24"/>
        </w:rPr>
      </w:pPr>
      <w:r w:rsidRPr="000C5BC1">
        <w:rPr>
          <w:sz w:val="24"/>
          <w:szCs w:val="24"/>
        </w:rPr>
        <w:t>No spitting or nose-blowing on the ground.</w:t>
      </w:r>
      <w:r>
        <w:rPr>
          <w:sz w:val="24"/>
          <w:szCs w:val="24"/>
        </w:rPr>
        <w:t xml:space="preserve"> G-13</w:t>
      </w:r>
    </w:p>
    <w:p w14:paraId="5718DDE5" w14:textId="259A12B5" w:rsidR="007F3AB0" w:rsidRPr="00923F93" w:rsidRDefault="007F3AB0" w:rsidP="00923F93">
      <w:pPr>
        <w:pStyle w:val="ListParagraph"/>
        <w:numPr>
          <w:ilvl w:val="0"/>
          <w:numId w:val="2"/>
        </w:numPr>
        <w:rPr>
          <w:sz w:val="24"/>
          <w:szCs w:val="24"/>
        </w:rPr>
      </w:pPr>
      <w:r>
        <w:rPr>
          <w:sz w:val="24"/>
          <w:szCs w:val="24"/>
        </w:rPr>
        <w:t>Cough or sneeze away from product.</w:t>
      </w:r>
    </w:p>
    <w:p w14:paraId="111EB4E6" w14:textId="77A39EC1" w:rsidR="00DB6CC6" w:rsidRPr="000C5BC1" w:rsidRDefault="00DB6CC6" w:rsidP="007F45AD">
      <w:pPr>
        <w:pStyle w:val="ListParagraph"/>
        <w:numPr>
          <w:ilvl w:val="0"/>
          <w:numId w:val="2"/>
        </w:numPr>
        <w:rPr>
          <w:sz w:val="24"/>
          <w:szCs w:val="24"/>
        </w:rPr>
      </w:pPr>
      <w:r w:rsidRPr="000C5BC1">
        <w:rPr>
          <w:sz w:val="24"/>
          <w:szCs w:val="24"/>
        </w:rPr>
        <w:t>Sick or injured workers must report the condition to their supervisor</w:t>
      </w:r>
      <w:r w:rsidR="001C6743" w:rsidRPr="000C5BC1">
        <w:rPr>
          <w:sz w:val="24"/>
          <w:szCs w:val="24"/>
        </w:rPr>
        <w:t xml:space="preserve"> and seek prompt treatment.</w:t>
      </w:r>
      <w:r w:rsidR="00CA6A56">
        <w:rPr>
          <w:sz w:val="24"/>
          <w:szCs w:val="24"/>
        </w:rPr>
        <w:t xml:space="preserve"> </w:t>
      </w:r>
      <w:r w:rsidR="001C6743" w:rsidRPr="000C5BC1">
        <w:rPr>
          <w:sz w:val="24"/>
          <w:szCs w:val="24"/>
        </w:rPr>
        <w:t>Injuries must be covered before returning to work. G-14</w:t>
      </w:r>
    </w:p>
    <w:p w14:paraId="16B051AC" w14:textId="2D0842F9" w:rsidR="00CA6A56" w:rsidRDefault="00CA6A56" w:rsidP="00CA6A56">
      <w:pPr>
        <w:pStyle w:val="ListParagraph"/>
        <w:numPr>
          <w:ilvl w:val="0"/>
          <w:numId w:val="2"/>
        </w:numPr>
        <w:rPr>
          <w:sz w:val="24"/>
          <w:szCs w:val="24"/>
        </w:rPr>
      </w:pPr>
      <w:r w:rsidRPr="000C5BC1">
        <w:rPr>
          <w:sz w:val="24"/>
          <w:szCs w:val="24"/>
        </w:rPr>
        <w:t>Harvest containers may not be used for carrying or storing non-produce items.</w:t>
      </w:r>
      <w:r>
        <w:rPr>
          <w:sz w:val="24"/>
          <w:szCs w:val="24"/>
        </w:rPr>
        <w:t xml:space="preserve"> 2-14</w:t>
      </w:r>
    </w:p>
    <w:p w14:paraId="0A0EB5DB" w14:textId="6178636C" w:rsidR="00713598" w:rsidRDefault="00713598" w:rsidP="00CA6A56">
      <w:pPr>
        <w:pStyle w:val="ListParagraph"/>
        <w:numPr>
          <w:ilvl w:val="0"/>
          <w:numId w:val="2"/>
        </w:numPr>
        <w:rPr>
          <w:sz w:val="24"/>
          <w:szCs w:val="24"/>
        </w:rPr>
      </w:pPr>
      <w:r>
        <w:rPr>
          <w:sz w:val="24"/>
          <w:szCs w:val="24"/>
        </w:rPr>
        <w:t xml:space="preserve">Harvest containers </w:t>
      </w:r>
      <w:r w:rsidR="002039E5">
        <w:rPr>
          <w:sz w:val="24"/>
          <w:szCs w:val="24"/>
        </w:rPr>
        <w:t xml:space="preserve">and equipment </w:t>
      </w:r>
      <w:r>
        <w:rPr>
          <w:sz w:val="24"/>
          <w:szCs w:val="24"/>
        </w:rPr>
        <w:t xml:space="preserve">are inspected before use </w:t>
      </w:r>
      <w:r w:rsidR="002039E5">
        <w:rPr>
          <w:sz w:val="24"/>
          <w:szCs w:val="24"/>
        </w:rPr>
        <w:t xml:space="preserve">to ensure they are functioning properly, clean, and maintained. Problems with equipment or harvest containers are reported to a supervisor. </w:t>
      </w:r>
      <w:r w:rsidR="00923F93">
        <w:rPr>
          <w:sz w:val="24"/>
          <w:szCs w:val="24"/>
        </w:rPr>
        <w:t xml:space="preserve">21 CFR </w:t>
      </w:r>
      <w:r w:rsidR="002039E5">
        <w:rPr>
          <w:sz w:val="24"/>
          <w:szCs w:val="24"/>
        </w:rPr>
        <w:t>112.22</w:t>
      </w:r>
    </w:p>
    <w:p w14:paraId="6C42095A" w14:textId="74E33A0B" w:rsidR="002039E5" w:rsidRPr="000C5BC1" w:rsidRDefault="002039E5" w:rsidP="00CA6A56">
      <w:pPr>
        <w:pStyle w:val="ListParagraph"/>
        <w:numPr>
          <w:ilvl w:val="0"/>
          <w:numId w:val="2"/>
        </w:numPr>
        <w:rPr>
          <w:sz w:val="24"/>
          <w:szCs w:val="24"/>
        </w:rPr>
      </w:pPr>
      <w:r>
        <w:rPr>
          <w:sz w:val="24"/>
          <w:szCs w:val="24"/>
        </w:rPr>
        <w:t>Produc</w:t>
      </w:r>
      <w:r w:rsidR="00610D26">
        <w:rPr>
          <w:sz w:val="24"/>
          <w:szCs w:val="24"/>
        </w:rPr>
        <w:t>e must not be harvested if it is contaminated with feces (human or animal), chemicals, petroleum, glass, sharp plastic, etc.</w:t>
      </w:r>
      <w:r w:rsidR="00923F93">
        <w:rPr>
          <w:sz w:val="24"/>
          <w:szCs w:val="24"/>
        </w:rPr>
        <w:t xml:space="preserve"> 21 CFR</w:t>
      </w:r>
      <w:r w:rsidR="00610D26">
        <w:rPr>
          <w:sz w:val="24"/>
          <w:szCs w:val="24"/>
        </w:rPr>
        <w:t xml:space="preserve"> 112.22</w:t>
      </w:r>
    </w:p>
    <w:p w14:paraId="7D3237A5" w14:textId="4726076B" w:rsidR="00112F67" w:rsidRDefault="00112F67" w:rsidP="00112F67">
      <w:pPr>
        <w:pStyle w:val="ListParagraph"/>
        <w:numPr>
          <w:ilvl w:val="0"/>
          <w:numId w:val="2"/>
        </w:numPr>
        <w:rPr>
          <w:sz w:val="24"/>
          <w:szCs w:val="24"/>
        </w:rPr>
      </w:pPr>
      <w:r w:rsidRPr="000C5BC1">
        <w:rPr>
          <w:sz w:val="24"/>
          <w:szCs w:val="24"/>
        </w:rPr>
        <w:t>Workers must report incidences of product contamination by chemicals, petroleum, glass</w:t>
      </w:r>
      <w:r>
        <w:rPr>
          <w:sz w:val="24"/>
          <w:szCs w:val="24"/>
        </w:rPr>
        <w:t xml:space="preserve"> or sharp plastic, bodily fluids (feces, blood, saliva, urine, or other), etc.</w:t>
      </w:r>
      <w:r w:rsidR="00610D26">
        <w:rPr>
          <w:sz w:val="24"/>
          <w:szCs w:val="24"/>
        </w:rPr>
        <w:t xml:space="preserve"> G-13, 2-11 and 2-12 </w:t>
      </w:r>
    </w:p>
    <w:p w14:paraId="50AA3632" w14:textId="4270B93A" w:rsidR="00112F67" w:rsidRDefault="00112F67" w:rsidP="00112F67">
      <w:pPr>
        <w:pStyle w:val="ListParagraph"/>
        <w:numPr>
          <w:ilvl w:val="0"/>
          <w:numId w:val="2"/>
        </w:numPr>
        <w:rPr>
          <w:sz w:val="24"/>
          <w:szCs w:val="24"/>
        </w:rPr>
      </w:pPr>
      <w:r w:rsidRPr="000C5BC1">
        <w:rPr>
          <w:sz w:val="24"/>
          <w:szCs w:val="24"/>
        </w:rPr>
        <w:t>Workers must report sewage waste leaks</w:t>
      </w:r>
      <w:r>
        <w:rPr>
          <w:sz w:val="24"/>
          <w:szCs w:val="24"/>
        </w:rPr>
        <w:t>.</w:t>
      </w:r>
      <w:r w:rsidR="00610D26">
        <w:rPr>
          <w:sz w:val="24"/>
          <w:szCs w:val="24"/>
        </w:rPr>
        <w:t xml:space="preserve"> 2-5</w:t>
      </w:r>
    </w:p>
    <w:p w14:paraId="7E3F98B7" w14:textId="7BC6EEF3" w:rsidR="002039E5" w:rsidRDefault="009F479B" w:rsidP="002039E5">
      <w:pPr>
        <w:pStyle w:val="ListParagraph"/>
        <w:numPr>
          <w:ilvl w:val="0"/>
          <w:numId w:val="2"/>
        </w:numPr>
        <w:rPr>
          <w:sz w:val="24"/>
          <w:szCs w:val="24"/>
        </w:rPr>
      </w:pPr>
      <w:r>
        <w:rPr>
          <w:sz w:val="24"/>
          <w:szCs w:val="24"/>
        </w:rPr>
        <w:t>Adequate t</w:t>
      </w:r>
      <w:r w:rsidR="005539EA" w:rsidRPr="000C5BC1">
        <w:rPr>
          <w:sz w:val="24"/>
          <w:szCs w:val="24"/>
        </w:rPr>
        <w:t>raining has been provided to</w:t>
      </w:r>
      <w:r w:rsidR="006B0E7A" w:rsidRPr="000C5BC1">
        <w:rPr>
          <w:sz w:val="24"/>
          <w:szCs w:val="24"/>
        </w:rPr>
        <w:t xml:space="preserve"> workers</w:t>
      </w:r>
      <w:r w:rsidR="005539EA" w:rsidRPr="000C5BC1">
        <w:rPr>
          <w:sz w:val="24"/>
          <w:szCs w:val="24"/>
        </w:rPr>
        <w:t xml:space="preserve"> w</w:t>
      </w:r>
      <w:r w:rsidR="002E7A1C" w:rsidRPr="000C5BC1">
        <w:rPr>
          <w:sz w:val="24"/>
          <w:szCs w:val="24"/>
        </w:rPr>
        <w:t>h</w:t>
      </w:r>
      <w:r w:rsidR="005539EA" w:rsidRPr="000C5BC1">
        <w:rPr>
          <w:sz w:val="24"/>
          <w:szCs w:val="24"/>
        </w:rPr>
        <w:t>o use</w:t>
      </w:r>
      <w:r w:rsidR="00BC3A72">
        <w:rPr>
          <w:sz w:val="24"/>
          <w:szCs w:val="24"/>
        </w:rPr>
        <w:t xml:space="preserve"> regulated or non-regulated</w:t>
      </w:r>
      <w:r w:rsidR="005539EA" w:rsidRPr="000C5BC1">
        <w:rPr>
          <w:sz w:val="24"/>
          <w:szCs w:val="24"/>
        </w:rPr>
        <w:t xml:space="preserve"> </w:t>
      </w:r>
      <w:r w:rsidR="00BC3A72">
        <w:rPr>
          <w:sz w:val="24"/>
          <w:szCs w:val="24"/>
        </w:rPr>
        <w:t xml:space="preserve">(wax, growth regulators, fertilizers) </w:t>
      </w:r>
      <w:r w:rsidR="005539EA" w:rsidRPr="000C5BC1">
        <w:rPr>
          <w:sz w:val="24"/>
          <w:szCs w:val="24"/>
        </w:rPr>
        <w:t xml:space="preserve">pre-harvest and post-harvest application materials. </w:t>
      </w:r>
      <w:r w:rsidR="00BC3A72" w:rsidRPr="000C5BC1">
        <w:rPr>
          <w:sz w:val="24"/>
          <w:szCs w:val="24"/>
        </w:rPr>
        <w:t>Training shall include following label instructions for proper use and concentration, how to handle spills, proper disposal, dilutions.</w:t>
      </w:r>
      <w:r w:rsidR="00BC3A72">
        <w:rPr>
          <w:sz w:val="24"/>
          <w:szCs w:val="24"/>
        </w:rPr>
        <w:t xml:space="preserve"> </w:t>
      </w:r>
      <w:r w:rsidR="005539EA" w:rsidRPr="000C5BC1">
        <w:rPr>
          <w:sz w:val="24"/>
          <w:szCs w:val="24"/>
        </w:rPr>
        <w:t>G-15</w:t>
      </w:r>
    </w:p>
    <w:p w14:paraId="52726239" w14:textId="0DBCE915" w:rsidR="002F3709" w:rsidRPr="002F3709" w:rsidRDefault="00991EBC" w:rsidP="002039E5">
      <w:pPr>
        <w:pStyle w:val="ListParagraph"/>
        <w:numPr>
          <w:ilvl w:val="0"/>
          <w:numId w:val="2"/>
        </w:numPr>
        <w:rPr>
          <w:b/>
          <w:bCs/>
          <w:sz w:val="24"/>
          <w:szCs w:val="24"/>
        </w:rPr>
      </w:pPr>
      <w:r w:rsidRPr="00991EBC">
        <w:rPr>
          <w:sz w:val="24"/>
          <w:szCs w:val="24"/>
        </w:rPr>
        <w:t>Produce that is dropped to the ground or otherwise becomes contaminated is disposed of.</w:t>
      </w:r>
      <w:r w:rsidR="002F3709" w:rsidRPr="00991EBC">
        <w:rPr>
          <w:sz w:val="24"/>
          <w:szCs w:val="24"/>
        </w:rPr>
        <w:t xml:space="preserve"> 3-26, 4-7</w:t>
      </w:r>
    </w:p>
    <w:p w14:paraId="6CF64D31" w14:textId="77777777" w:rsidR="009E3486" w:rsidRDefault="009E3486" w:rsidP="00E22BA1">
      <w:pPr>
        <w:rPr>
          <w:b/>
          <w:bCs/>
          <w:sz w:val="24"/>
          <w:szCs w:val="24"/>
          <w:u w:val="single"/>
        </w:rPr>
      </w:pPr>
    </w:p>
    <w:p w14:paraId="081D1AA4" w14:textId="6253D02D" w:rsidR="00E66F1E" w:rsidRPr="00F54EB6" w:rsidRDefault="00865AB5" w:rsidP="009E3486">
      <w:pPr>
        <w:spacing w:after="0"/>
        <w:jc w:val="center"/>
        <w:rPr>
          <w:sz w:val="24"/>
          <w:szCs w:val="24"/>
          <w:u w:val="single"/>
        </w:rPr>
      </w:pPr>
      <w:r w:rsidRPr="00F54EB6">
        <w:rPr>
          <w:sz w:val="24"/>
          <w:szCs w:val="24"/>
          <w:u w:val="single"/>
        </w:rPr>
        <w:lastRenderedPageBreak/>
        <w:t xml:space="preserve">Food Contact Surface </w:t>
      </w:r>
      <w:r w:rsidR="009E3486" w:rsidRPr="00F54EB6">
        <w:rPr>
          <w:sz w:val="24"/>
          <w:szCs w:val="24"/>
          <w:u w:val="single"/>
        </w:rPr>
        <w:t>Cleaning Policies and Schedules</w:t>
      </w:r>
    </w:p>
    <w:p w14:paraId="1DCA38A0" w14:textId="77777777" w:rsidR="00A833A3" w:rsidRDefault="00A833A3" w:rsidP="009E3486">
      <w:pPr>
        <w:spacing w:after="0"/>
        <w:jc w:val="center"/>
        <w:rPr>
          <w:b/>
          <w:bCs/>
          <w:sz w:val="24"/>
          <w:szCs w:val="24"/>
          <w:u w:val="single"/>
        </w:rPr>
      </w:pPr>
    </w:p>
    <w:p w14:paraId="3B22028B" w14:textId="5DD8D270" w:rsidR="009E3486" w:rsidRDefault="00DA0778" w:rsidP="0009190E">
      <w:pPr>
        <w:spacing w:after="0"/>
        <w:rPr>
          <w:sz w:val="24"/>
          <w:szCs w:val="24"/>
        </w:rPr>
      </w:pPr>
      <w:r>
        <w:rPr>
          <w:sz w:val="24"/>
          <w:szCs w:val="24"/>
        </w:rPr>
        <w:t>We have assigned a responsible person on the harvest crew who will ensure th</w:t>
      </w:r>
      <w:r w:rsidR="0009190E">
        <w:rPr>
          <w:sz w:val="24"/>
          <w:szCs w:val="24"/>
        </w:rPr>
        <w:t>e following practices</w:t>
      </w:r>
      <w:r>
        <w:rPr>
          <w:sz w:val="24"/>
          <w:szCs w:val="24"/>
        </w:rPr>
        <w:t xml:space="preserve"> are adhered to. Food contact surfaces are maintained as clean (free of debris) as practicable, cleaned prior to use and/or sanitized regularly</w:t>
      </w:r>
      <w:r w:rsidR="00865AB5">
        <w:rPr>
          <w:sz w:val="24"/>
          <w:szCs w:val="24"/>
        </w:rPr>
        <w:t xml:space="preserve">. If stored outside, cleaned and sanitized prior to use. Bulk vehicles are swept regularly (2-6, 3-8, 3-11). Hand harvesting equipment and implements (knives) are maintained as clean as practicable and disinfected regularly (2-7). Transportation equipment that contacts produce is maintained clean and in good repair (2-17). Bulk vehicles are swept regularly (2-6). </w:t>
      </w:r>
      <w:r w:rsidRPr="00DA0778">
        <w:rPr>
          <w:sz w:val="24"/>
          <w:szCs w:val="24"/>
        </w:rPr>
        <w:t>Pac</w:t>
      </w:r>
      <w:r>
        <w:rPr>
          <w:sz w:val="24"/>
          <w:szCs w:val="24"/>
        </w:rPr>
        <w:t>king materials are either new or sanitized if re-used (2-19, 3-17).</w:t>
      </w:r>
      <w:r w:rsidR="0009190E">
        <w:rPr>
          <w:sz w:val="24"/>
          <w:szCs w:val="24"/>
        </w:rPr>
        <w:t xml:space="preserve"> </w:t>
      </w:r>
      <w:r w:rsidR="0009190E" w:rsidRPr="00F22A2E">
        <w:rPr>
          <w:sz w:val="24"/>
          <w:szCs w:val="24"/>
          <w:highlight w:val="lightGray"/>
        </w:rPr>
        <w:t>We have developed a cleaning and/or sanitizing schedule</w:t>
      </w:r>
      <w:r w:rsidR="00A833A3" w:rsidRPr="00F22A2E">
        <w:rPr>
          <w:sz w:val="24"/>
          <w:szCs w:val="24"/>
          <w:highlight w:val="lightGray"/>
        </w:rPr>
        <w:t xml:space="preserve"> including method of cleaning </w:t>
      </w:r>
      <w:r w:rsidR="0009190E" w:rsidRPr="00F22A2E">
        <w:rPr>
          <w:sz w:val="24"/>
          <w:szCs w:val="24"/>
          <w:highlight w:val="lightGray"/>
        </w:rPr>
        <w:t xml:space="preserve">for </w:t>
      </w:r>
      <w:r w:rsidR="009E3486" w:rsidRPr="00F22A2E">
        <w:rPr>
          <w:sz w:val="24"/>
          <w:szCs w:val="24"/>
          <w:highlight w:val="lightGray"/>
        </w:rPr>
        <w:t>food contact surfaces (3-8), ice manufacturing equipment and contact surfaces (3-11, 4-18), general facility (3-21, 4-1), refrigeration equipment (4-22).</w:t>
      </w:r>
      <w:r w:rsidR="00FA57B9" w:rsidRPr="00F22A2E">
        <w:rPr>
          <w:sz w:val="24"/>
          <w:szCs w:val="24"/>
          <w:highlight w:val="lightGray"/>
        </w:rPr>
        <w:t xml:space="preserve"> Attached.</w:t>
      </w:r>
    </w:p>
    <w:p w14:paraId="4101B2F5" w14:textId="77777777" w:rsidR="0009190E" w:rsidRPr="0009190E" w:rsidRDefault="0009190E" w:rsidP="0009190E">
      <w:pPr>
        <w:spacing w:after="0"/>
        <w:rPr>
          <w:sz w:val="24"/>
          <w:szCs w:val="24"/>
        </w:rPr>
      </w:pPr>
    </w:p>
    <w:p w14:paraId="71F34545" w14:textId="2381672D" w:rsidR="00684EA8" w:rsidRPr="00F54EB6" w:rsidRDefault="00684EA8" w:rsidP="00DA0778">
      <w:pPr>
        <w:jc w:val="center"/>
        <w:rPr>
          <w:sz w:val="24"/>
          <w:szCs w:val="24"/>
          <w:u w:val="single"/>
        </w:rPr>
      </w:pPr>
      <w:r w:rsidRPr="00F54EB6">
        <w:rPr>
          <w:sz w:val="24"/>
          <w:szCs w:val="24"/>
          <w:u w:val="single"/>
        </w:rPr>
        <w:t>Previous</w:t>
      </w:r>
      <w:r w:rsidR="00D44225" w:rsidRPr="00F54EB6">
        <w:rPr>
          <w:sz w:val="24"/>
          <w:szCs w:val="24"/>
          <w:u w:val="single"/>
        </w:rPr>
        <w:t xml:space="preserve"> </w:t>
      </w:r>
      <w:r w:rsidRPr="00F54EB6">
        <w:rPr>
          <w:sz w:val="24"/>
          <w:szCs w:val="24"/>
          <w:u w:val="single"/>
        </w:rPr>
        <w:t xml:space="preserve">Land Use </w:t>
      </w:r>
      <w:r w:rsidR="00A833A3" w:rsidRPr="00F54EB6">
        <w:rPr>
          <w:sz w:val="24"/>
          <w:szCs w:val="24"/>
          <w:u w:val="single"/>
        </w:rPr>
        <w:t xml:space="preserve">– Soils </w:t>
      </w:r>
      <w:r w:rsidRPr="00F54EB6">
        <w:rPr>
          <w:sz w:val="24"/>
          <w:szCs w:val="24"/>
          <w:u w:val="single"/>
        </w:rPr>
        <w:t>Assessment</w:t>
      </w:r>
      <w:r w:rsidR="00866D3E" w:rsidRPr="00F54EB6">
        <w:rPr>
          <w:sz w:val="24"/>
          <w:szCs w:val="24"/>
          <w:u w:val="single"/>
        </w:rPr>
        <w:t xml:space="preserve"> 1-23 and 1-24</w:t>
      </w:r>
    </w:p>
    <w:p w14:paraId="77EF0BB3" w14:textId="0505E377" w:rsidR="00866D3E" w:rsidRPr="00A833A3" w:rsidRDefault="00A833A3" w:rsidP="00A833A3">
      <w:pPr>
        <w:rPr>
          <w:sz w:val="24"/>
          <w:szCs w:val="24"/>
        </w:rPr>
      </w:pPr>
      <w:r w:rsidRPr="00F22A2E">
        <w:rPr>
          <w:sz w:val="24"/>
          <w:szCs w:val="24"/>
          <w:highlight w:val="lightGray"/>
        </w:rPr>
        <w:t xml:space="preserve">We have conducted a previous land use assessment for each field location and documented our findings. </w:t>
      </w:r>
      <w:r w:rsidR="00FA57B9" w:rsidRPr="00F22A2E">
        <w:rPr>
          <w:sz w:val="24"/>
          <w:szCs w:val="24"/>
          <w:highlight w:val="lightGray"/>
        </w:rPr>
        <w:t>Attached.</w:t>
      </w:r>
      <w:r w:rsidR="00FA57B9" w:rsidRPr="00F22A2E">
        <w:rPr>
          <w:sz w:val="24"/>
          <w:szCs w:val="24"/>
        </w:rPr>
        <w:t xml:space="preserve"> </w:t>
      </w:r>
      <w:r w:rsidR="00866D3E" w:rsidRPr="000C5BC1">
        <w:rPr>
          <w:sz w:val="24"/>
          <w:szCs w:val="24"/>
        </w:rPr>
        <w:t xml:space="preserve">There is no recent dumping, dairy operations, livestock operations, poultry feedlot operations, or improper use of animal wastes on any field locations. </w:t>
      </w:r>
      <w:r w:rsidR="005866D3" w:rsidRPr="00A833A3">
        <w:rPr>
          <w:sz w:val="24"/>
          <w:szCs w:val="24"/>
        </w:rPr>
        <w:t>If a field location has been in produce production for more than 5 years it is assumed that</w:t>
      </w:r>
      <w:r w:rsidR="00866D3E" w:rsidRPr="00A833A3">
        <w:rPr>
          <w:sz w:val="24"/>
          <w:szCs w:val="24"/>
        </w:rPr>
        <w:t xml:space="preserve"> microbial contamination from previous use is no longer a concern.</w:t>
      </w:r>
      <w:r>
        <w:rPr>
          <w:sz w:val="24"/>
          <w:szCs w:val="24"/>
        </w:rPr>
        <w:t xml:space="preserve"> </w:t>
      </w:r>
      <w:r w:rsidR="005866D3" w:rsidRPr="00A833A3">
        <w:rPr>
          <w:sz w:val="24"/>
          <w:szCs w:val="24"/>
        </w:rPr>
        <w:t>If a field location has been in produce production for less than 5 years, the previous use is described</w:t>
      </w:r>
      <w:r w:rsidR="00866D3E" w:rsidRPr="00A833A3">
        <w:rPr>
          <w:sz w:val="24"/>
          <w:szCs w:val="24"/>
        </w:rPr>
        <w:t xml:space="preserve"> and assessed for potential physical, chemical, and biological contamination.</w:t>
      </w:r>
      <w:r>
        <w:rPr>
          <w:sz w:val="24"/>
          <w:szCs w:val="24"/>
        </w:rPr>
        <w:t xml:space="preserve"> </w:t>
      </w:r>
      <w:r w:rsidR="005866D3" w:rsidRPr="00A833A3">
        <w:rPr>
          <w:sz w:val="24"/>
          <w:szCs w:val="24"/>
        </w:rPr>
        <w:t>If previous land use indicates a possibility of contamination, preventative measures have been taken to mitigate the known risks and soils have been tested for</w:t>
      </w:r>
      <w:r w:rsidR="004B699F" w:rsidRPr="00A833A3">
        <w:rPr>
          <w:sz w:val="24"/>
          <w:szCs w:val="24"/>
        </w:rPr>
        <w:t xml:space="preserve"> microbial</w:t>
      </w:r>
      <w:r w:rsidR="005866D3" w:rsidRPr="00A833A3">
        <w:rPr>
          <w:sz w:val="24"/>
          <w:szCs w:val="24"/>
        </w:rPr>
        <w:t xml:space="preserve"> contaminants.</w:t>
      </w:r>
    </w:p>
    <w:p w14:paraId="00D1E816" w14:textId="3E92946C" w:rsidR="004C1C06" w:rsidRPr="00F54EB6" w:rsidRDefault="0017418E" w:rsidP="008F0719">
      <w:pPr>
        <w:spacing w:after="0"/>
        <w:jc w:val="center"/>
        <w:rPr>
          <w:sz w:val="24"/>
          <w:szCs w:val="24"/>
          <w:u w:val="single"/>
        </w:rPr>
      </w:pPr>
      <w:r w:rsidRPr="00F54EB6">
        <w:rPr>
          <w:sz w:val="24"/>
          <w:szCs w:val="24"/>
          <w:u w:val="single"/>
        </w:rPr>
        <w:t>Water</w:t>
      </w:r>
      <w:r w:rsidR="00684EA8" w:rsidRPr="00F54EB6">
        <w:rPr>
          <w:sz w:val="24"/>
          <w:szCs w:val="24"/>
          <w:u w:val="single"/>
        </w:rPr>
        <w:t xml:space="preserve"> Assessment</w:t>
      </w:r>
      <w:r w:rsidR="008038D4" w:rsidRPr="00F54EB6">
        <w:rPr>
          <w:sz w:val="24"/>
          <w:szCs w:val="24"/>
          <w:u w:val="single"/>
        </w:rPr>
        <w:t>s</w:t>
      </w:r>
    </w:p>
    <w:p w14:paraId="1437908D" w14:textId="1CC877AE" w:rsidR="008F0719" w:rsidRDefault="008F0719" w:rsidP="008F0719">
      <w:pPr>
        <w:spacing w:after="0"/>
        <w:rPr>
          <w:sz w:val="24"/>
          <w:szCs w:val="24"/>
        </w:rPr>
      </w:pPr>
    </w:p>
    <w:p w14:paraId="01CB1FA2" w14:textId="0E46886F" w:rsidR="00A833A3" w:rsidRDefault="008F0719" w:rsidP="00A833A3">
      <w:pPr>
        <w:spacing w:after="0"/>
        <w:rPr>
          <w:sz w:val="24"/>
          <w:szCs w:val="24"/>
        </w:rPr>
      </w:pPr>
      <w:r w:rsidRPr="004B2566">
        <w:rPr>
          <w:sz w:val="24"/>
          <w:szCs w:val="24"/>
          <w:u w:val="single"/>
        </w:rPr>
        <w:t>Potable water</w:t>
      </w:r>
      <w:r w:rsidRPr="00A833A3">
        <w:rPr>
          <w:sz w:val="24"/>
          <w:szCs w:val="24"/>
        </w:rPr>
        <w:t xml:space="preserve"> available to all workers</w:t>
      </w:r>
      <w:r w:rsidR="008038D4" w:rsidRPr="00A833A3">
        <w:rPr>
          <w:sz w:val="24"/>
          <w:szCs w:val="24"/>
        </w:rPr>
        <w:t xml:space="preserve"> and used for harvest/post-harvest uses</w:t>
      </w:r>
      <w:r w:rsidRPr="00A833A3">
        <w:rPr>
          <w:sz w:val="24"/>
          <w:szCs w:val="24"/>
        </w:rPr>
        <w:t xml:space="preserve">. </w:t>
      </w:r>
      <w:r w:rsidR="00795E63" w:rsidRPr="00A833A3">
        <w:rPr>
          <w:sz w:val="24"/>
          <w:szCs w:val="24"/>
        </w:rPr>
        <w:t xml:space="preserve">Antimicrobials may be added to handwashing water. </w:t>
      </w:r>
      <w:r w:rsidRPr="00A833A3">
        <w:rPr>
          <w:sz w:val="24"/>
          <w:szCs w:val="24"/>
        </w:rPr>
        <w:t>G-3</w:t>
      </w:r>
      <w:r w:rsidR="00C5738E" w:rsidRPr="00A833A3">
        <w:rPr>
          <w:sz w:val="24"/>
          <w:szCs w:val="24"/>
        </w:rPr>
        <w:t>, 2-15, 3-3, 3-10, 4-17</w:t>
      </w:r>
      <w:r w:rsidR="003E1942">
        <w:rPr>
          <w:sz w:val="24"/>
          <w:szCs w:val="24"/>
        </w:rPr>
        <w:t xml:space="preserve"> </w:t>
      </w:r>
      <w:r w:rsidR="003E1942" w:rsidRPr="00F22A2E">
        <w:rPr>
          <w:sz w:val="24"/>
          <w:szCs w:val="24"/>
          <w:highlight w:val="lightGray"/>
        </w:rPr>
        <w:t>Attach:</w:t>
      </w:r>
    </w:p>
    <w:p w14:paraId="7727ADF7" w14:textId="77777777" w:rsidR="00A833A3" w:rsidRDefault="008F0719" w:rsidP="00A833A3">
      <w:pPr>
        <w:pStyle w:val="ListParagraph"/>
        <w:numPr>
          <w:ilvl w:val="0"/>
          <w:numId w:val="23"/>
        </w:numPr>
        <w:spacing w:after="0"/>
        <w:rPr>
          <w:sz w:val="24"/>
          <w:szCs w:val="24"/>
        </w:rPr>
      </w:pPr>
      <w:r w:rsidRPr="00A833A3">
        <w:rPr>
          <w:sz w:val="24"/>
          <w:szCs w:val="24"/>
        </w:rPr>
        <w:t>Municipal testing results obtained from supplier annually.</w:t>
      </w:r>
    </w:p>
    <w:p w14:paraId="288A0BE4" w14:textId="77777777" w:rsidR="00A833A3" w:rsidRDefault="008F0719" w:rsidP="00A833A3">
      <w:pPr>
        <w:pStyle w:val="ListParagraph"/>
        <w:numPr>
          <w:ilvl w:val="0"/>
          <w:numId w:val="23"/>
        </w:numPr>
        <w:spacing w:after="0"/>
        <w:rPr>
          <w:sz w:val="24"/>
          <w:szCs w:val="24"/>
        </w:rPr>
      </w:pPr>
      <w:r w:rsidRPr="00A833A3">
        <w:rPr>
          <w:sz w:val="24"/>
          <w:szCs w:val="24"/>
        </w:rPr>
        <w:t>Ground water wells tested annually (coliform, E. coli, nitrates, nitri</w:t>
      </w:r>
      <w:r w:rsidR="00795E63" w:rsidRPr="00A833A3">
        <w:rPr>
          <w:sz w:val="24"/>
          <w:szCs w:val="24"/>
        </w:rPr>
        <w:t>t</w:t>
      </w:r>
      <w:r w:rsidRPr="00A833A3">
        <w:rPr>
          <w:sz w:val="24"/>
          <w:szCs w:val="24"/>
        </w:rPr>
        <w:t>es)</w:t>
      </w:r>
      <w:r w:rsidR="00AC5568" w:rsidRPr="00A833A3">
        <w:rPr>
          <w:sz w:val="24"/>
          <w:szCs w:val="24"/>
        </w:rPr>
        <w:t>.</w:t>
      </w:r>
    </w:p>
    <w:p w14:paraId="10368909" w14:textId="77777777" w:rsidR="00A833A3" w:rsidRDefault="008F0719" w:rsidP="00A833A3">
      <w:pPr>
        <w:pStyle w:val="ListParagraph"/>
        <w:numPr>
          <w:ilvl w:val="0"/>
          <w:numId w:val="23"/>
        </w:numPr>
        <w:spacing w:after="0"/>
        <w:rPr>
          <w:sz w:val="24"/>
          <w:szCs w:val="24"/>
        </w:rPr>
      </w:pPr>
      <w:r w:rsidRPr="00A833A3">
        <w:rPr>
          <w:sz w:val="24"/>
          <w:szCs w:val="24"/>
        </w:rPr>
        <w:t>Testing results for water supplied by a contractor (portable toilet handwashing)</w:t>
      </w:r>
      <w:r w:rsidR="00AC5568" w:rsidRPr="00A833A3">
        <w:rPr>
          <w:sz w:val="24"/>
          <w:szCs w:val="24"/>
        </w:rPr>
        <w:t>.</w:t>
      </w:r>
    </w:p>
    <w:p w14:paraId="2895F407" w14:textId="74698C41" w:rsidR="00E111F0" w:rsidRPr="00A833A3" w:rsidRDefault="00E111F0" w:rsidP="00A833A3">
      <w:pPr>
        <w:pStyle w:val="ListParagraph"/>
        <w:numPr>
          <w:ilvl w:val="0"/>
          <w:numId w:val="23"/>
        </w:numPr>
        <w:spacing w:after="0"/>
        <w:rPr>
          <w:sz w:val="24"/>
          <w:szCs w:val="24"/>
        </w:rPr>
      </w:pPr>
      <w:r w:rsidRPr="00F22A2E">
        <w:rPr>
          <w:sz w:val="24"/>
          <w:szCs w:val="24"/>
          <w:highlight w:val="lightGray"/>
        </w:rPr>
        <w:t>List water sources</w:t>
      </w:r>
      <w:r w:rsidRPr="00F22A2E">
        <w:rPr>
          <w:sz w:val="24"/>
          <w:szCs w:val="24"/>
        </w:rPr>
        <w:t xml:space="preserve"> </w:t>
      </w:r>
      <w:r w:rsidRPr="00A833A3">
        <w:rPr>
          <w:sz w:val="24"/>
          <w:szCs w:val="24"/>
        </w:rPr>
        <w:t xml:space="preserve">for drinking water, equipment cleaning, ice, produce washing. </w:t>
      </w:r>
    </w:p>
    <w:p w14:paraId="27D2A1DC" w14:textId="77777777" w:rsidR="00A833A3" w:rsidRPr="003E1942" w:rsidRDefault="00795E63" w:rsidP="00A833A3">
      <w:pPr>
        <w:spacing w:after="0"/>
        <w:rPr>
          <w:sz w:val="24"/>
          <w:szCs w:val="24"/>
          <w:u w:val="single"/>
        </w:rPr>
      </w:pPr>
      <w:r w:rsidRPr="003E1942">
        <w:rPr>
          <w:sz w:val="24"/>
          <w:szCs w:val="24"/>
          <w:u w:val="single"/>
        </w:rPr>
        <w:t>Pre-harvest water</w:t>
      </w:r>
    </w:p>
    <w:p w14:paraId="2946F2A5" w14:textId="77777777" w:rsidR="003E1942" w:rsidRDefault="00795E63" w:rsidP="003E1942">
      <w:pPr>
        <w:pStyle w:val="ListParagraph"/>
        <w:numPr>
          <w:ilvl w:val="0"/>
          <w:numId w:val="24"/>
        </w:numPr>
        <w:spacing w:after="0"/>
        <w:rPr>
          <w:sz w:val="24"/>
          <w:szCs w:val="24"/>
        </w:rPr>
      </w:pPr>
      <w:r w:rsidRPr="00F22A2E">
        <w:rPr>
          <w:sz w:val="24"/>
          <w:szCs w:val="24"/>
          <w:highlight w:val="lightGray"/>
        </w:rPr>
        <w:t>List irrigation water sources</w:t>
      </w:r>
      <w:r w:rsidRPr="00A833A3">
        <w:rPr>
          <w:sz w:val="24"/>
          <w:szCs w:val="24"/>
        </w:rPr>
        <w:t>. 1-1</w:t>
      </w:r>
    </w:p>
    <w:p w14:paraId="1B93BBC4" w14:textId="77777777" w:rsidR="003E1942" w:rsidRDefault="00795E63" w:rsidP="003E1942">
      <w:pPr>
        <w:pStyle w:val="ListParagraph"/>
        <w:numPr>
          <w:ilvl w:val="0"/>
          <w:numId w:val="24"/>
        </w:numPr>
        <w:spacing w:after="0"/>
        <w:rPr>
          <w:sz w:val="24"/>
          <w:szCs w:val="24"/>
        </w:rPr>
      </w:pPr>
      <w:r w:rsidRPr="00F22A2E">
        <w:rPr>
          <w:sz w:val="24"/>
          <w:szCs w:val="24"/>
          <w:highlight w:val="lightGray"/>
        </w:rPr>
        <w:t>List method of irrigation</w:t>
      </w:r>
      <w:r w:rsidRPr="003E1942">
        <w:rPr>
          <w:sz w:val="24"/>
          <w:szCs w:val="24"/>
        </w:rPr>
        <w:t>. 1-2</w:t>
      </w:r>
    </w:p>
    <w:p w14:paraId="1BD38A6E" w14:textId="77777777" w:rsidR="003E1942" w:rsidRDefault="00795E63" w:rsidP="003E1942">
      <w:pPr>
        <w:pStyle w:val="ListParagraph"/>
        <w:numPr>
          <w:ilvl w:val="0"/>
          <w:numId w:val="24"/>
        </w:numPr>
        <w:spacing w:after="0"/>
        <w:rPr>
          <w:sz w:val="24"/>
          <w:szCs w:val="24"/>
        </w:rPr>
      </w:pPr>
      <w:r w:rsidRPr="00F22A2E">
        <w:rPr>
          <w:sz w:val="24"/>
          <w:szCs w:val="24"/>
          <w:highlight w:val="lightGray"/>
        </w:rPr>
        <w:t>List chemical application or fertigation water sources.</w:t>
      </w:r>
      <w:r w:rsidRPr="003E1942">
        <w:rPr>
          <w:sz w:val="24"/>
          <w:szCs w:val="24"/>
        </w:rPr>
        <w:t xml:space="preserve"> 1-4</w:t>
      </w:r>
    </w:p>
    <w:p w14:paraId="316D3D5A" w14:textId="77777777" w:rsidR="003E1942" w:rsidRDefault="00795E63" w:rsidP="003E1942">
      <w:pPr>
        <w:pStyle w:val="ListParagraph"/>
        <w:numPr>
          <w:ilvl w:val="0"/>
          <w:numId w:val="24"/>
        </w:numPr>
        <w:spacing w:after="0"/>
        <w:rPr>
          <w:sz w:val="24"/>
          <w:szCs w:val="24"/>
        </w:rPr>
      </w:pPr>
      <w:r w:rsidRPr="00F22A2E">
        <w:rPr>
          <w:sz w:val="24"/>
          <w:szCs w:val="24"/>
          <w:highlight w:val="lightGray"/>
        </w:rPr>
        <w:t>Water assessment</w:t>
      </w:r>
      <w:r w:rsidR="004D3270" w:rsidRPr="00F22A2E">
        <w:rPr>
          <w:sz w:val="24"/>
          <w:szCs w:val="24"/>
          <w:highlight w:val="lightGray"/>
        </w:rPr>
        <w:t xml:space="preserve"> conducted</w:t>
      </w:r>
      <w:r w:rsidRPr="00F22A2E">
        <w:rPr>
          <w:sz w:val="24"/>
          <w:szCs w:val="24"/>
          <w:highlight w:val="lightGray"/>
        </w:rPr>
        <w:t xml:space="preserve"> for non-potable sources</w:t>
      </w:r>
      <w:r w:rsidR="004D3270" w:rsidRPr="003E1942">
        <w:rPr>
          <w:sz w:val="24"/>
          <w:szCs w:val="24"/>
        </w:rPr>
        <w:t>. 1-3, 1-4</w:t>
      </w:r>
    </w:p>
    <w:p w14:paraId="0F31B89E" w14:textId="74983E38" w:rsidR="003E1942" w:rsidRDefault="004D3270" w:rsidP="004B2566">
      <w:pPr>
        <w:pStyle w:val="ListParagraph"/>
        <w:numPr>
          <w:ilvl w:val="1"/>
          <w:numId w:val="24"/>
        </w:numPr>
        <w:spacing w:after="0"/>
        <w:rPr>
          <w:sz w:val="24"/>
          <w:szCs w:val="24"/>
        </w:rPr>
      </w:pPr>
      <w:r w:rsidRPr="003E1942">
        <w:rPr>
          <w:sz w:val="24"/>
          <w:szCs w:val="24"/>
        </w:rPr>
        <w:t>Surface water tested for E. coli (quantified) 3 times annually at planting, peak use, and near harvest</w:t>
      </w:r>
      <w:r w:rsidR="004B2566">
        <w:rPr>
          <w:sz w:val="24"/>
          <w:szCs w:val="24"/>
        </w:rPr>
        <w:t>.</w:t>
      </w:r>
      <w:r w:rsidRPr="003E1942">
        <w:rPr>
          <w:sz w:val="24"/>
          <w:szCs w:val="24"/>
        </w:rPr>
        <w:t xml:space="preserve"> </w:t>
      </w:r>
    </w:p>
    <w:p w14:paraId="58728F6D" w14:textId="08B7D34C" w:rsidR="004D3270" w:rsidRPr="003E1942" w:rsidRDefault="004D3270" w:rsidP="004B2566">
      <w:pPr>
        <w:pStyle w:val="ListParagraph"/>
        <w:numPr>
          <w:ilvl w:val="1"/>
          <w:numId w:val="24"/>
        </w:numPr>
        <w:spacing w:after="0"/>
        <w:rPr>
          <w:sz w:val="24"/>
          <w:szCs w:val="24"/>
        </w:rPr>
      </w:pPr>
      <w:r w:rsidRPr="003E1942">
        <w:rPr>
          <w:sz w:val="24"/>
          <w:szCs w:val="24"/>
        </w:rPr>
        <w:t>Ground water tested for E. coli (quantified) once annually.</w:t>
      </w:r>
    </w:p>
    <w:p w14:paraId="1FD01FD3" w14:textId="4239C8FB" w:rsidR="003E1942" w:rsidRPr="003E1942" w:rsidRDefault="00BE4259" w:rsidP="003E1942">
      <w:pPr>
        <w:spacing w:after="0"/>
        <w:rPr>
          <w:sz w:val="24"/>
          <w:szCs w:val="24"/>
          <w:u w:val="single"/>
        </w:rPr>
      </w:pPr>
      <w:r w:rsidRPr="003E1942">
        <w:rPr>
          <w:sz w:val="24"/>
          <w:szCs w:val="24"/>
          <w:u w:val="single"/>
        </w:rPr>
        <w:t>Harvest/post-harvest wash</w:t>
      </w:r>
      <w:r w:rsidR="00A406FC" w:rsidRPr="003E1942">
        <w:rPr>
          <w:sz w:val="24"/>
          <w:szCs w:val="24"/>
          <w:u w:val="single"/>
        </w:rPr>
        <w:t xml:space="preserve"> water</w:t>
      </w:r>
    </w:p>
    <w:p w14:paraId="4D5AF08A" w14:textId="700A4404" w:rsidR="003E1942" w:rsidRPr="00F22A2E" w:rsidRDefault="00BE4259" w:rsidP="003E1942">
      <w:pPr>
        <w:pStyle w:val="ListParagraph"/>
        <w:numPr>
          <w:ilvl w:val="0"/>
          <w:numId w:val="25"/>
        </w:numPr>
        <w:spacing w:after="0"/>
        <w:rPr>
          <w:sz w:val="24"/>
          <w:szCs w:val="24"/>
        </w:rPr>
      </w:pPr>
      <w:r w:rsidRPr="00F22A2E">
        <w:rPr>
          <w:sz w:val="24"/>
          <w:szCs w:val="24"/>
          <w:highlight w:val="lightGray"/>
        </w:rPr>
        <w:t>How m</w:t>
      </w:r>
      <w:r w:rsidR="008038D4" w:rsidRPr="00F22A2E">
        <w:rPr>
          <w:sz w:val="24"/>
          <w:szCs w:val="24"/>
          <w:highlight w:val="lightGray"/>
        </w:rPr>
        <w:t>onitor</w:t>
      </w:r>
      <w:r w:rsidRPr="00F22A2E">
        <w:rPr>
          <w:sz w:val="24"/>
          <w:szCs w:val="24"/>
          <w:highlight w:val="lightGray"/>
        </w:rPr>
        <w:t xml:space="preserve"> temperature if produce susceptible to infiltration?</w:t>
      </w:r>
      <w:r w:rsidR="004B2566" w:rsidRPr="00F22A2E">
        <w:rPr>
          <w:sz w:val="24"/>
          <w:szCs w:val="24"/>
        </w:rPr>
        <w:t xml:space="preserve"> 3-4</w:t>
      </w:r>
    </w:p>
    <w:p w14:paraId="1CE3396F" w14:textId="08814773" w:rsidR="00A406FC" w:rsidRPr="00F22A2E" w:rsidRDefault="00BE4259" w:rsidP="003E1942">
      <w:pPr>
        <w:pStyle w:val="ListParagraph"/>
        <w:numPr>
          <w:ilvl w:val="0"/>
          <w:numId w:val="25"/>
        </w:numPr>
        <w:rPr>
          <w:sz w:val="24"/>
          <w:szCs w:val="24"/>
        </w:rPr>
      </w:pPr>
      <w:r w:rsidRPr="00F22A2E">
        <w:rPr>
          <w:sz w:val="24"/>
          <w:szCs w:val="24"/>
          <w:highlight w:val="lightGray"/>
        </w:rPr>
        <w:t>How monitor</w:t>
      </w:r>
      <w:r w:rsidR="008038D4" w:rsidRPr="00F22A2E">
        <w:rPr>
          <w:sz w:val="24"/>
          <w:szCs w:val="24"/>
          <w:highlight w:val="lightGray"/>
        </w:rPr>
        <w:t xml:space="preserve"> treatment (water change schedule, testing, etc.)</w:t>
      </w:r>
      <w:r w:rsidRPr="00F22A2E">
        <w:rPr>
          <w:sz w:val="24"/>
          <w:szCs w:val="24"/>
          <w:highlight w:val="lightGray"/>
        </w:rPr>
        <w:t>?</w:t>
      </w:r>
      <w:r w:rsidR="004B2566" w:rsidRPr="00F22A2E">
        <w:rPr>
          <w:sz w:val="24"/>
          <w:szCs w:val="24"/>
        </w:rPr>
        <w:t xml:space="preserve"> 3-5, 3-7</w:t>
      </w:r>
    </w:p>
    <w:p w14:paraId="43CD34D6" w14:textId="77777777" w:rsidR="00676EDF" w:rsidRDefault="00676EDF" w:rsidP="00676EDF">
      <w:pPr>
        <w:rPr>
          <w:sz w:val="24"/>
          <w:szCs w:val="24"/>
        </w:rPr>
      </w:pPr>
    </w:p>
    <w:p w14:paraId="2ED78B78" w14:textId="77777777" w:rsidR="00D4051C" w:rsidRDefault="00D4051C" w:rsidP="00676EDF">
      <w:pPr>
        <w:rPr>
          <w:sz w:val="24"/>
          <w:szCs w:val="24"/>
        </w:rPr>
      </w:pPr>
    </w:p>
    <w:sectPr w:rsidR="00D4051C" w:rsidSect="00434AD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3977B" w14:textId="77777777" w:rsidR="002410AE" w:rsidRDefault="002410AE" w:rsidP="002410AE">
      <w:pPr>
        <w:spacing w:after="0" w:line="240" w:lineRule="auto"/>
      </w:pPr>
      <w:r>
        <w:separator/>
      </w:r>
    </w:p>
  </w:endnote>
  <w:endnote w:type="continuationSeparator" w:id="0">
    <w:p w14:paraId="47025468" w14:textId="77777777" w:rsidR="002410AE" w:rsidRDefault="002410AE" w:rsidP="0024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6BBC7" w14:textId="77777777" w:rsidR="002410AE" w:rsidRDefault="002410AE" w:rsidP="002410AE">
      <w:pPr>
        <w:spacing w:after="0" w:line="240" w:lineRule="auto"/>
      </w:pPr>
      <w:r>
        <w:separator/>
      </w:r>
    </w:p>
  </w:footnote>
  <w:footnote w:type="continuationSeparator" w:id="0">
    <w:p w14:paraId="14E3B24F" w14:textId="77777777" w:rsidR="002410AE" w:rsidRDefault="002410AE" w:rsidP="00241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87EF3"/>
    <w:multiLevelType w:val="hybridMultilevel"/>
    <w:tmpl w:val="C4DCA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6E4DA7"/>
    <w:multiLevelType w:val="hybridMultilevel"/>
    <w:tmpl w:val="DB38A2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2186E"/>
    <w:multiLevelType w:val="hybridMultilevel"/>
    <w:tmpl w:val="AF7A73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5704A"/>
    <w:multiLevelType w:val="hybridMultilevel"/>
    <w:tmpl w:val="4AB0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1F55"/>
    <w:multiLevelType w:val="hybridMultilevel"/>
    <w:tmpl w:val="863E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F205C"/>
    <w:multiLevelType w:val="hybridMultilevel"/>
    <w:tmpl w:val="2976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559EA"/>
    <w:multiLevelType w:val="hybridMultilevel"/>
    <w:tmpl w:val="6A70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A3CD2"/>
    <w:multiLevelType w:val="hybridMultilevel"/>
    <w:tmpl w:val="15C0E8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7E0B7A"/>
    <w:multiLevelType w:val="hybridMultilevel"/>
    <w:tmpl w:val="F3B2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84603A"/>
    <w:multiLevelType w:val="hybridMultilevel"/>
    <w:tmpl w:val="BA12DC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22C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D16D60"/>
    <w:multiLevelType w:val="hybridMultilevel"/>
    <w:tmpl w:val="ABA8DD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44A0F"/>
    <w:multiLevelType w:val="hybridMultilevel"/>
    <w:tmpl w:val="CE7E3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3646E"/>
    <w:multiLevelType w:val="hybridMultilevel"/>
    <w:tmpl w:val="16BA60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E202A"/>
    <w:multiLevelType w:val="hybridMultilevel"/>
    <w:tmpl w:val="3426D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FC0AB8"/>
    <w:multiLevelType w:val="hybridMultilevel"/>
    <w:tmpl w:val="A33821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97C9F"/>
    <w:multiLevelType w:val="hybridMultilevel"/>
    <w:tmpl w:val="777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E5F35"/>
    <w:multiLevelType w:val="hybridMultilevel"/>
    <w:tmpl w:val="7828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E421B4"/>
    <w:multiLevelType w:val="hybridMultilevel"/>
    <w:tmpl w:val="3E20D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4913F8"/>
    <w:multiLevelType w:val="hybridMultilevel"/>
    <w:tmpl w:val="AB84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6324B"/>
    <w:multiLevelType w:val="hybridMultilevel"/>
    <w:tmpl w:val="17BAB1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72005"/>
    <w:multiLevelType w:val="hybridMultilevel"/>
    <w:tmpl w:val="48A4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50004"/>
    <w:multiLevelType w:val="hybridMultilevel"/>
    <w:tmpl w:val="81B0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5C3970"/>
    <w:multiLevelType w:val="hybridMultilevel"/>
    <w:tmpl w:val="C0285E5C"/>
    <w:lvl w:ilvl="0" w:tplc="DD4E76E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35C01"/>
    <w:multiLevelType w:val="hybridMultilevel"/>
    <w:tmpl w:val="AE964F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085304"/>
    <w:multiLevelType w:val="hybridMultilevel"/>
    <w:tmpl w:val="34CCD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032295">
    <w:abstractNumId w:val="18"/>
  </w:num>
  <w:num w:numId="2" w16cid:durableId="1597328008">
    <w:abstractNumId w:val="25"/>
  </w:num>
  <w:num w:numId="3" w16cid:durableId="905455800">
    <w:abstractNumId w:val="19"/>
  </w:num>
  <w:num w:numId="4" w16cid:durableId="651523970">
    <w:abstractNumId w:val="21"/>
  </w:num>
  <w:num w:numId="5" w16cid:durableId="686636756">
    <w:abstractNumId w:val="20"/>
  </w:num>
  <w:num w:numId="6" w16cid:durableId="117263440">
    <w:abstractNumId w:val="1"/>
  </w:num>
  <w:num w:numId="7" w16cid:durableId="1158232854">
    <w:abstractNumId w:val="0"/>
  </w:num>
  <w:num w:numId="8" w16cid:durableId="2144686142">
    <w:abstractNumId w:val="4"/>
  </w:num>
  <w:num w:numId="9" w16cid:durableId="1133475258">
    <w:abstractNumId w:val="7"/>
  </w:num>
  <w:num w:numId="10" w16cid:durableId="2107773410">
    <w:abstractNumId w:val="6"/>
  </w:num>
  <w:num w:numId="11" w16cid:durableId="1449004248">
    <w:abstractNumId w:val="24"/>
  </w:num>
  <w:num w:numId="12" w16cid:durableId="2104036226">
    <w:abstractNumId w:val="9"/>
  </w:num>
  <w:num w:numId="13" w16cid:durableId="895319767">
    <w:abstractNumId w:val="13"/>
  </w:num>
  <w:num w:numId="14" w16cid:durableId="339049345">
    <w:abstractNumId w:val="14"/>
  </w:num>
  <w:num w:numId="15" w16cid:durableId="1378823229">
    <w:abstractNumId w:val="17"/>
  </w:num>
  <w:num w:numId="16" w16cid:durableId="1394352344">
    <w:abstractNumId w:val="8"/>
  </w:num>
  <w:num w:numId="17" w16cid:durableId="1273898691">
    <w:abstractNumId w:val="5"/>
  </w:num>
  <w:num w:numId="18" w16cid:durableId="651064605">
    <w:abstractNumId w:val="3"/>
  </w:num>
  <w:num w:numId="19" w16cid:durableId="2043901324">
    <w:abstractNumId w:val="10"/>
  </w:num>
  <w:num w:numId="20" w16cid:durableId="357315288">
    <w:abstractNumId w:val="12"/>
  </w:num>
  <w:num w:numId="21" w16cid:durableId="410197322">
    <w:abstractNumId w:val="16"/>
  </w:num>
  <w:num w:numId="22" w16cid:durableId="1288195326">
    <w:abstractNumId w:val="23"/>
  </w:num>
  <w:num w:numId="23" w16cid:durableId="1991401445">
    <w:abstractNumId w:val="2"/>
  </w:num>
  <w:num w:numId="24" w16cid:durableId="973828689">
    <w:abstractNumId w:val="15"/>
  </w:num>
  <w:num w:numId="25" w16cid:durableId="1683556443">
    <w:abstractNumId w:val="11"/>
  </w:num>
  <w:num w:numId="26" w16cid:durableId="5249099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2D"/>
    <w:rsid w:val="0001063F"/>
    <w:rsid w:val="00033B20"/>
    <w:rsid w:val="00035FD2"/>
    <w:rsid w:val="00037628"/>
    <w:rsid w:val="00046DEE"/>
    <w:rsid w:val="00054ED9"/>
    <w:rsid w:val="000624A8"/>
    <w:rsid w:val="000723B0"/>
    <w:rsid w:val="0009190E"/>
    <w:rsid w:val="000A7152"/>
    <w:rsid w:val="000B1F83"/>
    <w:rsid w:val="000B49FB"/>
    <w:rsid w:val="000C3203"/>
    <w:rsid w:val="000C3841"/>
    <w:rsid w:val="000C5BC1"/>
    <w:rsid w:val="000D479E"/>
    <w:rsid w:val="000E0CE8"/>
    <w:rsid w:val="000F4627"/>
    <w:rsid w:val="00107C59"/>
    <w:rsid w:val="00111FD2"/>
    <w:rsid w:val="00112B1B"/>
    <w:rsid w:val="00112F67"/>
    <w:rsid w:val="00121E65"/>
    <w:rsid w:val="00124382"/>
    <w:rsid w:val="00125EB0"/>
    <w:rsid w:val="0013664F"/>
    <w:rsid w:val="00140143"/>
    <w:rsid w:val="00153117"/>
    <w:rsid w:val="001616F3"/>
    <w:rsid w:val="001631ED"/>
    <w:rsid w:val="00172647"/>
    <w:rsid w:val="0017418E"/>
    <w:rsid w:val="00180ABE"/>
    <w:rsid w:val="001836D3"/>
    <w:rsid w:val="001919A6"/>
    <w:rsid w:val="001A0F88"/>
    <w:rsid w:val="001A6241"/>
    <w:rsid w:val="001B341A"/>
    <w:rsid w:val="001C4A8A"/>
    <w:rsid w:val="001C6743"/>
    <w:rsid w:val="001D265A"/>
    <w:rsid w:val="001F240E"/>
    <w:rsid w:val="001F6739"/>
    <w:rsid w:val="001F7815"/>
    <w:rsid w:val="002039E5"/>
    <w:rsid w:val="002410AE"/>
    <w:rsid w:val="00251766"/>
    <w:rsid w:val="00254248"/>
    <w:rsid w:val="00254805"/>
    <w:rsid w:val="00262858"/>
    <w:rsid w:val="00290716"/>
    <w:rsid w:val="00292AFD"/>
    <w:rsid w:val="002B1DEA"/>
    <w:rsid w:val="002B60DD"/>
    <w:rsid w:val="002B6EEC"/>
    <w:rsid w:val="002C423F"/>
    <w:rsid w:val="002E7A1C"/>
    <w:rsid w:val="002F1B41"/>
    <w:rsid w:val="002F3709"/>
    <w:rsid w:val="0030049B"/>
    <w:rsid w:val="0031032B"/>
    <w:rsid w:val="003138FC"/>
    <w:rsid w:val="00321718"/>
    <w:rsid w:val="00325E0E"/>
    <w:rsid w:val="00326BE9"/>
    <w:rsid w:val="00362718"/>
    <w:rsid w:val="00371156"/>
    <w:rsid w:val="00381B96"/>
    <w:rsid w:val="003824BA"/>
    <w:rsid w:val="00386A76"/>
    <w:rsid w:val="00386BF4"/>
    <w:rsid w:val="00393D4B"/>
    <w:rsid w:val="003A21E5"/>
    <w:rsid w:val="003B3160"/>
    <w:rsid w:val="003B3478"/>
    <w:rsid w:val="003D133D"/>
    <w:rsid w:val="003D2D37"/>
    <w:rsid w:val="003E1942"/>
    <w:rsid w:val="003F05E5"/>
    <w:rsid w:val="004222FE"/>
    <w:rsid w:val="00422CA4"/>
    <w:rsid w:val="00434ADD"/>
    <w:rsid w:val="0044542A"/>
    <w:rsid w:val="00455249"/>
    <w:rsid w:val="00463181"/>
    <w:rsid w:val="0046559D"/>
    <w:rsid w:val="00465E8A"/>
    <w:rsid w:val="00472408"/>
    <w:rsid w:val="00487BEF"/>
    <w:rsid w:val="004A31C0"/>
    <w:rsid w:val="004A694A"/>
    <w:rsid w:val="004B2566"/>
    <w:rsid w:val="004B699F"/>
    <w:rsid w:val="004C1C06"/>
    <w:rsid w:val="004D0A40"/>
    <w:rsid w:val="004D3270"/>
    <w:rsid w:val="004E1768"/>
    <w:rsid w:val="004E6879"/>
    <w:rsid w:val="004F1DAE"/>
    <w:rsid w:val="004F2FE4"/>
    <w:rsid w:val="004F7ACF"/>
    <w:rsid w:val="00502133"/>
    <w:rsid w:val="00510590"/>
    <w:rsid w:val="005116DA"/>
    <w:rsid w:val="00515D54"/>
    <w:rsid w:val="005176F3"/>
    <w:rsid w:val="00533F8F"/>
    <w:rsid w:val="00537CE8"/>
    <w:rsid w:val="005475C7"/>
    <w:rsid w:val="005539EA"/>
    <w:rsid w:val="0056108E"/>
    <w:rsid w:val="00565EE7"/>
    <w:rsid w:val="00567F35"/>
    <w:rsid w:val="00582171"/>
    <w:rsid w:val="005866D3"/>
    <w:rsid w:val="00595B79"/>
    <w:rsid w:val="005A388D"/>
    <w:rsid w:val="005D491A"/>
    <w:rsid w:val="005D5BBB"/>
    <w:rsid w:val="005E1AB4"/>
    <w:rsid w:val="005E4DF4"/>
    <w:rsid w:val="005F3E5D"/>
    <w:rsid w:val="00605451"/>
    <w:rsid w:val="0060641D"/>
    <w:rsid w:val="00610D26"/>
    <w:rsid w:val="00617347"/>
    <w:rsid w:val="006330BA"/>
    <w:rsid w:val="00633F5B"/>
    <w:rsid w:val="00637216"/>
    <w:rsid w:val="00647A59"/>
    <w:rsid w:val="00665CFC"/>
    <w:rsid w:val="006724DE"/>
    <w:rsid w:val="00676EDF"/>
    <w:rsid w:val="00684EA8"/>
    <w:rsid w:val="0069221E"/>
    <w:rsid w:val="006924B8"/>
    <w:rsid w:val="00696394"/>
    <w:rsid w:val="006B0E7A"/>
    <w:rsid w:val="006B166E"/>
    <w:rsid w:val="006B5593"/>
    <w:rsid w:val="006F177E"/>
    <w:rsid w:val="00704864"/>
    <w:rsid w:val="00705433"/>
    <w:rsid w:val="00713598"/>
    <w:rsid w:val="007171B2"/>
    <w:rsid w:val="0072296D"/>
    <w:rsid w:val="00723D73"/>
    <w:rsid w:val="0072600F"/>
    <w:rsid w:val="0073493A"/>
    <w:rsid w:val="007477FB"/>
    <w:rsid w:val="00756E7E"/>
    <w:rsid w:val="00772938"/>
    <w:rsid w:val="0077301A"/>
    <w:rsid w:val="00776F79"/>
    <w:rsid w:val="0078177F"/>
    <w:rsid w:val="00795E63"/>
    <w:rsid w:val="007A7BDF"/>
    <w:rsid w:val="007B5B28"/>
    <w:rsid w:val="007B5F26"/>
    <w:rsid w:val="007C1F23"/>
    <w:rsid w:val="007D61E4"/>
    <w:rsid w:val="007F2B88"/>
    <w:rsid w:val="007F3AB0"/>
    <w:rsid w:val="007F44FC"/>
    <w:rsid w:val="007F45AD"/>
    <w:rsid w:val="008035DD"/>
    <w:rsid w:val="008038D4"/>
    <w:rsid w:val="00806675"/>
    <w:rsid w:val="00806A43"/>
    <w:rsid w:val="00815DD0"/>
    <w:rsid w:val="0082038E"/>
    <w:rsid w:val="00833C80"/>
    <w:rsid w:val="008443D1"/>
    <w:rsid w:val="008467CC"/>
    <w:rsid w:val="0085266D"/>
    <w:rsid w:val="00865AB5"/>
    <w:rsid w:val="00866D3E"/>
    <w:rsid w:val="008748F8"/>
    <w:rsid w:val="008815AB"/>
    <w:rsid w:val="008936BC"/>
    <w:rsid w:val="008A4583"/>
    <w:rsid w:val="008A4937"/>
    <w:rsid w:val="008C5DC3"/>
    <w:rsid w:val="008C7768"/>
    <w:rsid w:val="008D162D"/>
    <w:rsid w:val="008E5AE0"/>
    <w:rsid w:val="008F016D"/>
    <w:rsid w:val="008F0719"/>
    <w:rsid w:val="00921B71"/>
    <w:rsid w:val="00923F93"/>
    <w:rsid w:val="00924447"/>
    <w:rsid w:val="009264B3"/>
    <w:rsid w:val="00941856"/>
    <w:rsid w:val="00957E33"/>
    <w:rsid w:val="00963202"/>
    <w:rsid w:val="0096635E"/>
    <w:rsid w:val="00970133"/>
    <w:rsid w:val="009719D6"/>
    <w:rsid w:val="00980DA5"/>
    <w:rsid w:val="00983FD6"/>
    <w:rsid w:val="00991EBC"/>
    <w:rsid w:val="009966E2"/>
    <w:rsid w:val="009B6EDD"/>
    <w:rsid w:val="009C29D8"/>
    <w:rsid w:val="009D4D8E"/>
    <w:rsid w:val="009E3486"/>
    <w:rsid w:val="009E4797"/>
    <w:rsid w:val="009E6398"/>
    <w:rsid w:val="009F0DA9"/>
    <w:rsid w:val="009F479B"/>
    <w:rsid w:val="00A014BE"/>
    <w:rsid w:val="00A11F03"/>
    <w:rsid w:val="00A24DD8"/>
    <w:rsid w:val="00A32B1F"/>
    <w:rsid w:val="00A336A6"/>
    <w:rsid w:val="00A406FC"/>
    <w:rsid w:val="00A40903"/>
    <w:rsid w:val="00A45E6B"/>
    <w:rsid w:val="00A53399"/>
    <w:rsid w:val="00A61336"/>
    <w:rsid w:val="00A61CBD"/>
    <w:rsid w:val="00A73EF3"/>
    <w:rsid w:val="00A75705"/>
    <w:rsid w:val="00A833A3"/>
    <w:rsid w:val="00A90E9F"/>
    <w:rsid w:val="00A95FB6"/>
    <w:rsid w:val="00AA4145"/>
    <w:rsid w:val="00AA73B9"/>
    <w:rsid w:val="00AC0CD4"/>
    <w:rsid w:val="00AC5568"/>
    <w:rsid w:val="00AC6605"/>
    <w:rsid w:val="00AC660E"/>
    <w:rsid w:val="00AC741C"/>
    <w:rsid w:val="00AE3A9F"/>
    <w:rsid w:val="00AE5188"/>
    <w:rsid w:val="00AE61EA"/>
    <w:rsid w:val="00AE79CB"/>
    <w:rsid w:val="00B13553"/>
    <w:rsid w:val="00B2121E"/>
    <w:rsid w:val="00B21D22"/>
    <w:rsid w:val="00B24EDD"/>
    <w:rsid w:val="00B32F11"/>
    <w:rsid w:val="00B33B2D"/>
    <w:rsid w:val="00B352EE"/>
    <w:rsid w:val="00B40799"/>
    <w:rsid w:val="00B52701"/>
    <w:rsid w:val="00B57595"/>
    <w:rsid w:val="00B639B3"/>
    <w:rsid w:val="00B659A3"/>
    <w:rsid w:val="00B65C09"/>
    <w:rsid w:val="00B73980"/>
    <w:rsid w:val="00B77EED"/>
    <w:rsid w:val="00B87A49"/>
    <w:rsid w:val="00B97FDC"/>
    <w:rsid w:val="00BA5D06"/>
    <w:rsid w:val="00BA7F5F"/>
    <w:rsid w:val="00BB1A9C"/>
    <w:rsid w:val="00BB3F73"/>
    <w:rsid w:val="00BB5BA9"/>
    <w:rsid w:val="00BB721B"/>
    <w:rsid w:val="00BC3A72"/>
    <w:rsid w:val="00BD5E1A"/>
    <w:rsid w:val="00BE2B7A"/>
    <w:rsid w:val="00BE33F7"/>
    <w:rsid w:val="00BE4259"/>
    <w:rsid w:val="00C0077A"/>
    <w:rsid w:val="00C038F2"/>
    <w:rsid w:val="00C0784B"/>
    <w:rsid w:val="00C12673"/>
    <w:rsid w:val="00C15050"/>
    <w:rsid w:val="00C158D5"/>
    <w:rsid w:val="00C17E50"/>
    <w:rsid w:val="00C21344"/>
    <w:rsid w:val="00C277E4"/>
    <w:rsid w:val="00C40F02"/>
    <w:rsid w:val="00C41B30"/>
    <w:rsid w:val="00C46968"/>
    <w:rsid w:val="00C5738E"/>
    <w:rsid w:val="00C650E0"/>
    <w:rsid w:val="00C66529"/>
    <w:rsid w:val="00C704F4"/>
    <w:rsid w:val="00C72A44"/>
    <w:rsid w:val="00C75CB6"/>
    <w:rsid w:val="00C860C5"/>
    <w:rsid w:val="00C86E92"/>
    <w:rsid w:val="00C92611"/>
    <w:rsid w:val="00C92CE4"/>
    <w:rsid w:val="00CA6A56"/>
    <w:rsid w:val="00CB26C3"/>
    <w:rsid w:val="00CC555F"/>
    <w:rsid w:val="00CE21B4"/>
    <w:rsid w:val="00CE4D1C"/>
    <w:rsid w:val="00CF13F2"/>
    <w:rsid w:val="00CF3D71"/>
    <w:rsid w:val="00CF5EBF"/>
    <w:rsid w:val="00CF70CC"/>
    <w:rsid w:val="00D05225"/>
    <w:rsid w:val="00D20B88"/>
    <w:rsid w:val="00D33B74"/>
    <w:rsid w:val="00D34731"/>
    <w:rsid w:val="00D402C6"/>
    <w:rsid w:val="00D4051C"/>
    <w:rsid w:val="00D44225"/>
    <w:rsid w:val="00D4448F"/>
    <w:rsid w:val="00D45097"/>
    <w:rsid w:val="00D503A4"/>
    <w:rsid w:val="00D70011"/>
    <w:rsid w:val="00D7479F"/>
    <w:rsid w:val="00D76632"/>
    <w:rsid w:val="00D76892"/>
    <w:rsid w:val="00D768F9"/>
    <w:rsid w:val="00D975E1"/>
    <w:rsid w:val="00DA0778"/>
    <w:rsid w:val="00DA0E2A"/>
    <w:rsid w:val="00DA524A"/>
    <w:rsid w:val="00DA7180"/>
    <w:rsid w:val="00DB6CC6"/>
    <w:rsid w:val="00DC18BF"/>
    <w:rsid w:val="00DC1941"/>
    <w:rsid w:val="00DD2638"/>
    <w:rsid w:val="00DD367F"/>
    <w:rsid w:val="00DE1FD6"/>
    <w:rsid w:val="00DE35A0"/>
    <w:rsid w:val="00E111F0"/>
    <w:rsid w:val="00E20DFE"/>
    <w:rsid w:val="00E22BA1"/>
    <w:rsid w:val="00E51554"/>
    <w:rsid w:val="00E668BE"/>
    <w:rsid w:val="00E66F1E"/>
    <w:rsid w:val="00E7549B"/>
    <w:rsid w:val="00EA5181"/>
    <w:rsid w:val="00EA6AF7"/>
    <w:rsid w:val="00EB51CB"/>
    <w:rsid w:val="00EC1BA9"/>
    <w:rsid w:val="00EC3654"/>
    <w:rsid w:val="00EE5F75"/>
    <w:rsid w:val="00EF0B93"/>
    <w:rsid w:val="00F13A4F"/>
    <w:rsid w:val="00F13F26"/>
    <w:rsid w:val="00F16A09"/>
    <w:rsid w:val="00F22A2E"/>
    <w:rsid w:val="00F27320"/>
    <w:rsid w:val="00F54EB6"/>
    <w:rsid w:val="00F5631B"/>
    <w:rsid w:val="00F6783E"/>
    <w:rsid w:val="00F7188C"/>
    <w:rsid w:val="00F91BB3"/>
    <w:rsid w:val="00FA01D9"/>
    <w:rsid w:val="00FA57B9"/>
    <w:rsid w:val="00FC43CB"/>
    <w:rsid w:val="00FC727B"/>
    <w:rsid w:val="00FE11DB"/>
    <w:rsid w:val="00FE76B9"/>
    <w:rsid w:val="00FF079E"/>
    <w:rsid w:val="00FF1BA4"/>
    <w:rsid w:val="00FF2435"/>
    <w:rsid w:val="00FF64DE"/>
    <w:rsid w:val="00FF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2E7F6"/>
  <w15:chartTrackingRefBased/>
  <w15:docId w15:val="{5850FDEC-EDD5-406F-880A-08C14FE0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6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6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6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6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6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6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6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6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6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6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6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6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6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6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6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62D"/>
    <w:rPr>
      <w:rFonts w:eastAsiaTheme="majorEastAsia" w:cstheme="majorBidi"/>
      <w:color w:val="272727" w:themeColor="text1" w:themeTint="D8"/>
    </w:rPr>
  </w:style>
  <w:style w:type="paragraph" w:styleId="Title">
    <w:name w:val="Title"/>
    <w:basedOn w:val="Normal"/>
    <w:next w:val="Normal"/>
    <w:link w:val="TitleChar"/>
    <w:uiPriority w:val="10"/>
    <w:qFormat/>
    <w:rsid w:val="008D1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6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6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6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62D"/>
    <w:pPr>
      <w:spacing w:before="160"/>
      <w:jc w:val="center"/>
    </w:pPr>
    <w:rPr>
      <w:i/>
      <w:iCs/>
      <w:color w:val="404040" w:themeColor="text1" w:themeTint="BF"/>
    </w:rPr>
  </w:style>
  <w:style w:type="character" w:customStyle="1" w:styleId="QuoteChar">
    <w:name w:val="Quote Char"/>
    <w:basedOn w:val="DefaultParagraphFont"/>
    <w:link w:val="Quote"/>
    <w:uiPriority w:val="29"/>
    <w:rsid w:val="008D162D"/>
    <w:rPr>
      <w:i/>
      <w:iCs/>
      <w:color w:val="404040" w:themeColor="text1" w:themeTint="BF"/>
    </w:rPr>
  </w:style>
  <w:style w:type="paragraph" w:styleId="ListParagraph">
    <w:name w:val="List Paragraph"/>
    <w:basedOn w:val="Normal"/>
    <w:uiPriority w:val="34"/>
    <w:qFormat/>
    <w:rsid w:val="008D162D"/>
    <w:pPr>
      <w:ind w:left="720"/>
      <w:contextualSpacing/>
    </w:pPr>
  </w:style>
  <w:style w:type="character" w:styleId="IntenseEmphasis">
    <w:name w:val="Intense Emphasis"/>
    <w:basedOn w:val="DefaultParagraphFont"/>
    <w:uiPriority w:val="21"/>
    <w:qFormat/>
    <w:rsid w:val="008D162D"/>
    <w:rPr>
      <w:i/>
      <w:iCs/>
      <w:color w:val="0F4761" w:themeColor="accent1" w:themeShade="BF"/>
    </w:rPr>
  </w:style>
  <w:style w:type="paragraph" w:styleId="IntenseQuote">
    <w:name w:val="Intense Quote"/>
    <w:basedOn w:val="Normal"/>
    <w:next w:val="Normal"/>
    <w:link w:val="IntenseQuoteChar"/>
    <w:uiPriority w:val="30"/>
    <w:qFormat/>
    <w:rsid w:val="008D1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62D"/>
    <w:rPr>
      <w:i/>
      <w:iCs/>
      <w:color w:val="0F4761" w:themeColor="accent1" w:themeShade="BF"/>
    </w:rPr>
  </w:style>
  <w:style w:type="character" w:styleId="IntenseReference">
    <w:name w:val="Intense Reference"/>
    <w:basedOn w:val="DefaultParagraphFont"/>
    <w:uiPriority w:val="32"/>
    <w:qFormat/>
    <w:rsid w:val="008D162D"/>
    <w:rPr>
      <w:b/>
      <w:bCs/>
      <w:smallCaps/>
      <w:color w:val="0F4761" w:themeColor="accent1" w:themeShade="BF"/>
      <w:spacing w:val="5"/>
    </w:rPr>
  </w:style>
  <w:style w:type="table" w:styleId="TableGrid">
    <w:name w:val="Table Grid"/>
    <w:basedOn w:val="TableNormal"/>
    <w:uiPriority w:val="39"/>
    <w:rsid w:val="008748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48F8"/>
    <w:rPr>
      <w:color w:val="467886" w:themeColor="hyperlink"/>
      <w:u w:val="single"/>
    </w:rPr>
  </w:style>
  <w:style w:type="character" w:styleId="UnresolvedMention">
    <w:name w:val="Unresolved Mention"/>
    <w:basedOn w:val="DefaultParagraphFont"/>
    <w:uiPriority w:val="99"/>
    <w:semiHidden/>
    <w:unhideWhenUsed/>
    <w:rsid w:val="00510590"/>
    <w:rPr>
      <w:color w:val="605E5C"/>
      <w:shd w:val="clear" w:color="auto" w:fill="E1DFDD"/>
    </w:rPr>
  </w:style>
  <w:style w:type="character" w:styleId="FollowedHyperlink">
    <w:name w:val="FollowedHyperlink"/>
    <w:basedOn w:val="DefaultParagraphFont"/>
    <w:uiPriority w:val="99"/>
    <w:semiHidden/>
    <w:unhideWhenUsed/>
    <w:rsid w:val="00172647"/>
    <w:rPr>
      <w:color w:val="96607D" w:themeColor="followedHyperlink"/>
      <w:u w:val="single"/>
    </w:rPr>
  </w:style>
  <w:style w:type="paragraph" w:styleId="Footer">
    <w:name w:val="footer"/>
    <w:basedOn w:val="Normal"/>
    <w:link w:val="FooterChar"/>
    <w:uiPriority w:val="99"/>
    <w:rsid w:val="00E51554"/>
    <w:pPr>
      <w:tabs>
        <w:tab w:val="center" w:pos="4320"/>
        <w:tab w:val="right" w:pos="8640"/>
      </w:tabs>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E51554"/>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241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947200">
      <w:bodyDiv w:val="1"/>
      <w:marLeft w:val="0"/>
      <w:marRight w:val="0"/>
      <w:marTop w:val="0"/>
      <w:marBottom w:val="0"/>
      <w:divBdr>
        <w:top w:val="none" w:sz="0" w:space="0" w:color="auto"/>
        <w:left w:val="none" w:sz="0" w:space="0" w:color="auto"/>
        <w:bottom w:val="none" w:sz="0" w:space="0" w:color="auto"/>
        <w:right w:val="none" w:sz="0" w:space="0" w:color="auto"/>
      </w:divBdr>
    </w:div>
    <w:div w:id="1067066843">
      <w:bodyDiv w:val="1"/>
      <w:marLeft w:val="0"/>
      <w:marRight w:val="0"/>
      <w:marTop w:val="0"/>
      <w:marBottom w:val="0"/>
      <w:divBdr>
        <w:top w:val="none" w:sz="0" w:space="0" w:color="auto"/>
        <w:left w:val="none" w:sz="0" w:space="0" w:color="auto"/>
        <w:bottom w:val="none" w:sz="0" w:space="0" w:color="auto"/>
        <w:right w:val="none" w:sz="0" w:space="0" w:color="auto"/>
      </w:divBdr>
    </w:div>
    <w:div w:id="1552768716">
      <w:bodyDiv w:val="1"/>
      <w:marLeft w:val="0"/>
      <w:marRight w:val="0"/>
      <w:marTop w:val="0"/>
      <w:marBottom w:val="0"/>
      <w:divBdr>
        <w:top w:val="none" w:sz="0" w:space="0" w:color="auto"/>
        <w:left w:val="none" w:sz="0" w:space="0" w:color="auto"/>
        <w:bottom w:val="none" w:sz="0" w:space="0" w:color="auto"/>
        <w:right w:val="none" w:sz="0" w:space="0" w:color="auto"/>
      </w:divBdr>
    </w:div>
    <w:div w:id="18839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s.cornell.edu/produce-safety-alliance/resources/farm-food-safety-plan-writing-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ms.usda.gov/publications/content/gap-ghp-audit-verification-program-policies-procedures" TargetMode="External"/><Relationship Id="rId4" Type="http://schemas.openxmlformats.org/officeDocument/2006/relationships/settings" Target="settings.xml"/><Relationship Id="rId9" Type="http://schemas.openxmlformats.org/officeDocument/2006/relationships/hyperlink" Target="https://www.ams.usda.gov/services/auditing/gap-g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C6228-4E16-47DB-88A5-22691E24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5633</Words>
  <Characters>31724</Characters>
  <Application>Microsoft Office Word</Application>
  <DocSecurity>4</DocSecurity>
  <Lines>857</Lines>
  <Paragraphs>574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Lindsay</dc:creator>
  <cp:keywords/>
  <dc:description/>
  <cp:lastModifiedBy>Marchelletta, Courtney</cp:lastModifiedBy>
  <cp:revision>2</cp:revision>
  <cp:lastPrinted>2024-12-13T17:36:00Z</cp:lastPrinted>
  <dcterms:created xsi:type="dcterms:W3CDTF">2025-04-01T18:30:00Z</dcterms:created>
  <dcterms:modified xsi:type="dcterms:W3CDTF">2025-04-01T18:30:00Z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80c21b9fb4a423a4ed72f13a2b7417fc6702c70ac58f92abc6d9f2a2f9428d39</vt:lpwstr>
  </property>
</Properties>
</file>